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CBC5" w14:textId="27CB23B2" w:rsidR="0015258D" w:rsidRDefault="0015258D" w:rsidP="0015258D">
      <w:pPr>
        <w:jc w:val="center"/>
      </w:pPr>
      <w:r>
        <w:rPr>
          <w:noProof/>
        </w:rPr>
        <w:drawing>
          <wp:inline distT="0" distB="0" distL="0" distR="0" wp14:anchorId="7ABB09AB" wp14:editId="5B640971">
            <wp:extent cx="1597025" cy="836930"/>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7025" cy="836930"/>
                    </a:xfrm>
                    <a:prstGeom prst="rect">
                      <a:avLst/>
                    </a:prstGeom>
                    <a:noFill/>
                    <a:ln>
                      <a:noFill/>
                    </a:ln>
                  </pic:spPr>
                </pic:pic>
              </a:graphicData>
            </a:graphic>
          </wp:inline>
        </w:drawing>
      </w:r>
    </w:p>
    <w:p w14:paraId="598C3F13" w14:textId="77777777" w:rsidR="0015258D" w:rsidRDefault="0015258D" w:rsidP="0015258D">
      <w:pPr>
        <w:pStyle w:val="NoSpacing"/>
        <w:spacing w:line="309" w:lineRule="exact"/>
        <w:jc w:val="center"/>
        <w:rPr>
          <w:rFonts w:ascii="Times New Roman" w:hAnsi="Times New Roman" w:cs="Times New Roman"/>
          <w:b/>
          <w:w w:val="105"/>
          <w:sz w:val="28"/>
          <w:szCs w:val="28"/>
        </w:rPr>
      </w:pPr>
      <w:r>
        <w:rPr>
          <w:rFonts w:ascii="Times New Roman" w:hAnsi="Times New Roman" w:cs="Times New Roman"/>
          <w:b/>
          <w:w w:val="105"/>
          <w:sz w:val="28"/>
          <w:szCs w:val="28"/>
        </w:rPr>
        <w:t>Community Action Partnership for Dutchess County, Inc.</w:t>
      </w:r>
    </w:p>
    <w:p w14:paraId="745C9524" w14:textId="77777777" w:rsidR="0015258D" w:rsidRDefault="0015258D" w:rsidP="0015258D">
      <w:pPr>
        <w:spacing w:after="0"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Board of Directors Meeting</w:t>
      </w:r>
    </w:p>
    <w:p w14:paraId="1ED26CBB" w14:textId="00E17F4C" w:rsidR="0015258D" w:rsidRDefault="0015258D" w:rsidP="0015258D">
      <w:pPr>
        <w:spacing w:after="0"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April 22, 2021</w:t>
      </w:r>
    </w:p>
    <w:p w14:paraId="09A21615" w14:textId="77777777" w:rsidR="0015258D" w:rsidRDefault="0015258D" w:rsidP="0015258D">
      <w:pPr>
        <w:spacing w:after="0" w:line="309" w:lineRule="exact"/>
        <w:jc w:val="center"/>
        <w:rPr>
          <w:rFonts w:ascii="Times New Roman" w:hAnsi="Times New Roman" w:cs="Times New Roman"/>
          <w:b/>
          <w:bCs/>
          <w:w w:val="105"/>
          <w:sz w:val="24"/>
          <w:szCs w:val="24"/>
        </w:rPr>
      </w:pPr>
    </w:p>
    <w:p w14:paraId="2A35D66F" w14:textId="77777777" w:rsidR="0015258D" w:rsidRDefault="0015258D" w:rsidP="0015258D">
      <w:pPr>
        <w:pStyle w:val="NoSpacing"/>
        <w:spacing w:line="309" w:lineRule="exact"/>
        <w:rPr>
          <w:sz w:val="24"/>
          <w:szCs w:val="24"/>
        </w:rPr>
      </w:pPr>
      <w:r>
        <w:rPr>
          <w:rFonts w:ascii="Times New Roman" w:hAnsi="Times New Roman" w:cs="Times New Roman"/>
          <w:b/>
          <w:bCs/>
          <w:w w:val="105"/>
          <w:sz w:val="24"/>
          <w:szCs w:val="24"/>
        </w:rPr>
        <w:t xml:space="preserve">Location: </w:t>
      </w:r>
      <w:r>
        <w:rPr>
          <w:rFonts w:ascii="Times New Roman" w:hAnsi="Times New Roman" w:cs="Times New Roman"/>
          <w:b/>
          <w:bCs/>
          <w:i/>
          <w:w w:val="105"/>
          <w:sz w:val="24"/>
          <w:szCs w:val="24"/>
        </w:rPr>
        <w:t xml:space="preserve"> </w:t>
      </w:r>
      <w:r>
        <w:rPr>
          <w:rFonts w:ascii="Times New Roman" w:hAnsi="Times New Roman" w:cs="Times New Roman"/>
          <w:sz w:val="24"/>
          <w:szCs w:val="24"/>
        </w:rPr>
        <w:t>GoMeet.com</w:t>
      </w:r>
    </w:p>
    <w:p w14:paraId="6E7019A4" w14:textId="77777777" w:rsidR="0015258D" w:rsidRDefault="0015258D" w:rsidP="0015258D">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CEO:  </w:t>
      </w:r>
      <w:r>
        <w:rPr>
          <w:rFonts w:ascii="Times New Roman" w:hAnsi="Times New Roman" w:cs="Times New Roman"/>
          <w:sz w:val="24"/>
          <w:szCs w:val="24"/>
        </w:rPr>
        <w:t>Elizabeth C. Spira</w:t>
      </w:r>
    </w:p>
    <w:p w14:paraId="5D94A70E" w14:textId="77777777" w:rsidR="0015258D" w:rsidRDefault="0015258D" w:rsidP="0015258D">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CFO:  </w:t>
      </w:r>
      <w:r>
        <w:rPr>
          <w:rFonts w:ascii="Times New Roman" w:hAnsi="Times New Roman" w:cs="Times New Roman"/>
          <w:sz w:val="24"/>
          <w:szCs w:val="24"/>
        </w:rPr>
        <w:t>Teresa Paino</w:t>
      </w:r>
    </w:p>
    <w:p w14:paraId="2AD9B54E" w14:textId="57C0E5CC" w:rsidR="0015258D" w:rsidRDefault="0015258D" w:rsidP="0015258D">
      <w:pPr>
        <w:pStyle w:val="NoSpacing"/>
        <w:spacing w:line="309" w:lineRule="exact"/>
        <w:rPr>
          <w:rFonts w:ascii="Times New Roman" w:hAnsi="Times New Roman" w:cs="Times New Roman"/>
          <w:bCs/>
          <w:w w:val="105"/>
          <w:sz w:val="24"/>
          <w:szCs w:val="24"/>
        </w:rPr>
      </w:pPr>
      <w:r>
        <w:rPr>
          <w:rFonts w:ascii="Times New Roman" w:hAnsi="Times New Roman" w:cs="Times New Roman"/>
          <w:b/>
          <w:bCs/>
          <w:w w:val="105"/>
          <w:sz w:val="24"/>
          <w:szCs w:val="24"/>
        </w:rPr>
        <w:t xml:space="preserve">Attendees: </w:t>
      </w:r>
      <w:r>
        <w:rPr>
          <w:rFonts w:ascii="Times New Roman" w:hAnsi="Times New Roman" w:cs="Times New Roman"/>
          <w:bCs/>
          <w:w w:val="105"/>
          <w:sz w:val="24"/>
          <w:szCs w:val="24"/>
        </w:rPr>
        <w:t xml:space="preserve"> Peter Idema, Joshua Stratton</w:t>
      </w:r>
      <w:r>
        <w:rPr>
          <w:rFonts w:ascii="Times New Roman" w:hAnsi="Times New Roman" w:cs="Times New Roman"/>
          <w:w w:val="105"/>
          <w:sz w:val="24"/>
          <w:szCs w:val="24"/>
        </w:rPr>
        <w:t xml:space="preserve">, </w:t>
      </w:r>
      <w:r>
        <w:rPr>
          <w:rFonts w:ascii="Times New Roman" w:hAnsi="Times New Roman" w:cs="Times New Roman"/>
          <w:bCs/>
          <w:w w:val="105"/>
          <w:sz w:val="24"/>
          <w:szCs w:val="24"/>
        </w:rPr>
        <w:t xml:space="preserve">John Penney, </w:t>
      </w:r>
      <w:r>
        <w:rPr>
          <w:rFonts w:ascii="Times New Roman" w:hAnsi="Times New Roman" w:cs="Times New Roman"/>
          <w:w w:val="105"/>
          <w:sz w:val="24"/>
          <w:szCs w:val="24"/>
        </w:rPr>
        <w:t>Kathleen Vacca</w:t>
      </w:r>
    </w:p>
    <w:p w14:paraId="7D0D366B" w14:textId="5D2EC781" w:rsidR="0015258D" w:rsidRDefault="0015258D" w:rsidP="0015258D">
      <w:pPr>
        <w:pStyle w:val="NoSpacing"/>
        <w:spacing w:line="309" w:lineRule="exact"/>
        <w:rPr>
          <w:rFonts w:ascii="Times New Roman" w:hAnsi="Times New Roman" w:cs="Times New Roman"/>
          <w:b/>
          <w:w w:val="105"/>
          <w:sz w:val="24"/>
          <w:szCs w:val="24"/>
        </w:rPr>
      </w:pPr>
      <w:r>
        <w:rPr>
          <w:rFonts w:ascii="Times New Roman" w:hAnsi="Times New Roman" w:cs="Times New Roman"/>
          <w:b/>
          <w:w w:val="105"/>
          <w:sz w:val="24"/>
          <w:szCs w:val="24"/>
        </w:rPr>
        <w:t xml:space="preserve">Excused: </w:t>
      </w:r>
      <w:r w:rsidRPr="0015258D">
        <w:rPr>
          <w:rFonts w:ascii="Times New Roman" w:hAnsi="Times New Roman" w:cs="Times New Roman"/>
          <w:bCs/>
          <w:w w:val="105"/>
          <w:sz w:val="24"/>
          <w:szCs w:val="24"/>
        </w:rPr>
        <w:t>Charlene Smart</w:t>
      </w:r>
      <w:r>
        <w:rPr>
          <w:rFonts w:ascii="Times New Roman" w:hAnsi="Times New Roman" w:cs="Times New Roman"/>
          <w:b/>
          <w:w w:val="105"/>
          <w:sz w:val="24"/>
          <w:szCs w:val="24"/>
        </w:rPr>
        <w:t xml:space="preserve">, </w:t>
      </w:r>
      <w:r>
        <w:rPr>
          <w:rFonts w:ascii="Times New Roman" w:hAnsi="Times New Roman" w:cs="Times New Roman"/>
          <w:bCs/>
          <w:w w:val="105"/>
          <w:sz w:val="24"/>
          <w:szCs w:val="24"/>
        </w:rPr>
        <w:t>Dr. David Scott</w:t>
      </w:r>
      <w:r w:rsidR="00720BC7">
        <w:rPr>
          <w:rFonts w:ascii="Times New Roman" w:hAnsi="Times New Roman" w:cs="Times New Roman"/>
          <w:bCs/>
          <w:w w:val="105"/>
          <w:sz w:val="24"/>
          <w:szCs w:val="24"/>
        </w:rPr>
        <w:t>, Paul Daubman Sr.</w:t>
      </w:r>
    </w:p>
    <w:p w14:paraId="7EED92D7" w14:textId="06164A49" w:rsidR="0015258D" w:rsidRDefault="0015258D" w:rsidP="0015258D">
      <w:pPr>
        <w:pStyle w:val="NoSpacing"/>
        <w:spacing w:line="309" w:lineRule="exact"/>
        <w:rPr>
          <w:rFonts w:ascii="Times New Roman" w:hAnsi="Times New Roman" w:cs="Times New Roman"/>
          <w:w w:val="105"/>
          <w:sz w:val="24"/>
          <w:szCs w:val="24"/>
        </w:rPr>
      </w:pPr>
      <w:r>
        <w:rPr>
          <w:rFonts w:ascii="Times New Roman" w:hAnsi="Times New Roman" w:cs="Times New Roman"/>
          <w:b/>
          <w:w w:val="105"/>
          <w:sz w:val="24"/>
          <w:szCs w:val="24"/>
        </w:rPr>
        <w:t>Absent:</w:t>
      </w:r>
      <w:r>
        <w:rPr>
          <w:rFonts w:ascii="Times New Roman" w:hAnsi="Times New Roman" w:cs="Times New Roman"/>
          <w:w w:val="105"/>
          <w:sz w:val="24"/>
          <w:szCs w:val="24"/>
        </w:rPr>
        <w:t xml:space="preserve"> </w:t>
      </w:r>
    </w:p>
    <w:p w14:paraId="7B273890" w14:textId="77777777" w:rsidR="0015258D" w:rsidRDefault="0015258D" w:rsidP="0015258D">
      <w:pPr>
        <w:pStyle w:val="NoSpacing"/>
        <w:spacing w:line="309" w:lineRule="exact"/>
        <w:rPr>
          <w:rFonts w:ascii="Times New Roman" w:hAnsi="Times New Roman" w:cs="Times New Roman"/>
          <w:sz w:val="24"/>
          <w:szCs w:val="24"/>
        </w:rPr>
      </w:pPr>
      <w:r>
        <w:rPr>
          <w:rFonts w:ascii="Times New Roman" w:hAnsi="Times New Roman" w:cs="Times New Roman"/>
          <w:b/>
          <w:w w:val="105"/>
          <w:sz w:val="24"/>
          <w:szCs w:val="24"/>
        </w:rPr>
        <w:t>Quorum Present</w:t>
      </w:r>
      <w:r>
        <w:rPr>
          <w:rFonts w:ascii="Times New Roman" w:hAnsi="Times New Roman" w:cs="Times New Roman"/>
          <w:w w:val="105"/>
          <w:sz w:val="24"/>
          <w:szCs w:val="24"/>
        </w:rPr>
        <w:t xml:space="preserve">:  </w:t>
      </w:r>
      <w:r>
        <w:rPr>
          <w:rFonts w:ascii="Times New Roman" w:hAnsi="Times New Roman" w:cs="Times New Roman"/>
          <w:sz w:val="24"/>
          <w:szCs w:val="24"/>
        </w:rPr>
        <w:t>Yes</w:t>
      </w:r>
    </w:p>
    <w:p w14:paraId="6C795036" w14:textId="77777777" w:rsidR="000B390C" w:rsidRDefault="000B390C" w:rsidP="0015258D">
      <w:pPr>
        <w:pStyle w:val="NoSpacing"/>
        <w:spacing w:line="309" w:lineRule="exact"/>
        <w:rPr>
          <w:rFonts w:ascii="Times New Roman" w:hAnsi="Times New Roman" w:cs="Times New Roman"/>
          <w:b/>
          <w:bCs/>
          <w:w w:val="105"/>
          <w:sz w:val="24"/>
          <w:szCs w:val="24"/>
        </w:rPr>
      </w:pPr>
    </w:p>
    <w:p w14:paraId="2AB1F343" w14:textId="4AD2A79B" w:rsidR="0015258D" w:rsidRDefault="0015258D" w:rsidP="0015258D">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Agency Staff:  </w:t>
      </w:r>
      <w:r>
        <w:rPr>
          <w:rFonts w:ascii="Times New Roman" w:hAnsi="Times New Roman" w:cs="Times New Roman"/>
          <w:sz w:val="24"/>
          <w:szCs w:val="24"/>
        </w:rPr>
        <w:t>Elizabeth C. Spira</w:t>
      </w:r>
      <w:r w:rsidR="000B390C">
        <w:rPr>
          <w:rFonts w:ascii="Times New Roman" w:hAnsi="Times New Roman" w:cs="Times New Roman"/>
          <w:sz w:val="24"/>
          <w:szCs w:val="24"/>
        </w:rPr>
        <w:t>, Teresa Paino,</w:t>
      </w:r>
      <w:r>
        <w:rPr>
          <w:rFonts w:ascii="Times New Roman" w:hAnsi="Times New Roman" w:cs="Times New Roman"/>
          <w:sz w:val="24"/>
          <w:szCs w:val="24"/>
        </w:rPr>
        <w:t xml:space="preserve"> and Jill Harlow (Administration Assistant)</w:t>
      </w:r>
    </w:p>
    <w:p w14:paraId="07CE0A10" w14:textId="7AFFC4FE" w:rsidR="0015258D" w:rsidRPr="00DF5F30" w:rsidRDefault="00DF5F30" w:rsidP="0015258D">
      <w:pPr>
        <w:pStyle w:val="NoSpacing"/>
        <w:spacing w:line="309" w:lineRule="exact"/>
        <w:rPr>
          <w:rFonts w:ascii="Times New Roman" w:hAnsi="Times New Roman" w:cs="Times New Roman"/>
          <w:b/>
          <w:bCs/>
          <w:w w:val="105"/>
          <w:sz w:val="24"/>
          <w:szCs w:val="24"/>
        </w:rPr>
      </w:pPr>
      <w:r w:rsidRPr="00DF5F30">
        <w:rPr>
          <w:rFonts w:ascii="Times New Roman" w:hAnsi="Times New Roman" w:cs="Times New Roman"/>
          <w:b/>
          <w:bCs/>
          <w:w w:val="105"/>
          <w:sz w:val="24"/>
          <w:szCs w:val="24"/>
        </w:rPr>
        <w:t>Guest:</w:t>
      </w:r>
      <w:r>
        <w:rPr>
          <w:rFonts w:ascii="Times New Roman" w:hAnsi="Times New Roman" w:cs="Times New Roman"/>
          <w:b/>
          <w:bCs/>
          <w:w w:val="105"/>
          <w:sz w:val="24"/>
          <w:szCs w:val="24"/>
        </w:rPr>
        <w:t xml:space="preserve"> </w:t>
      </w:r>
      <w:r w:rsidRPr="00DF5F30">
        <w:rPr>
          <w:rFonts w:ascii="Times New Roman" w:hAnsi="Times New Roman" w:cs="Times New Roman"/>
          <w:sz w:val="24"/>
          <w:szCs w:val="24"/>
        </w:rPr>
        <w:t>Ron Hicks, Deputy Commissioner for Strategic Planning and Development</w:t>
      </w:r>
    </w:p>
    <w:p w14:paraId="0664CE8C" w14:textId="77777777" w:rsidR="0015258D" w:rsidRPr="00DF5F30" w:rsidRDefault="0015258D" w:rsidP="0015258D">
      <w:pPr>
        <w:pStyle w:val="NoSpacing"/>
        <w:spacing w:line="309" w:lineRule="exact"/>
        <w:rPr>
          <w:rFonts w:ascii="Times New Roman" w:hAnsi="Times New Roman" w:cs="Times New Roman"/>
          <w:b/>
          <w:sz w:val="24"/>
          <w:szCs w:val="24"/>
        </w:rPr>
      </w:pPr>
    </w:p>
    <w:p w14:paraId="6C5942E3" w14:textId="77777777" w:rsidR="0015258D" w:rsidRDefault="0015258D" w:rsidP="0015258D">
      <w:pPr>
        <w:pStyle w:val="NoSpacing"/>
        <w:spacing w:line="309" w:lineRule="exact"/>
        <w:rPr>
          <w:rFonts w:ascii="Times New Roman" w:hAnsi="Times New Roman" w:cs="Times New Roman"/>
          <w:sz w:val="24"/>
          <w:szCs w:val="24"/>
        </w:rPr>
      </w:pPr>
      <w:r>
        <w:rPr>
          <w:rFonts w:ascii="Times New Roman" w:hAnsi="Times New Roman" w:cs="Times New Roman"/>
          <w:b/>
          <w:sz w:val="24"/>
          <w:szCs w:val="24"/>
        </w:rPr>
        <w:t xml:space="preserve">Meeting called to order:  </w:t>
      </w:r>
      <w:r>
        <w:rPr>
          <w:rFonts w:ascii="Times New Roman" w:hAnsi="Times New Roman" w:cs="Times New Roman"/>
          <w:sz w:val="24"/>
          <w:szCs w:val="24"/>
        </w:rPr>
        <w:t>Joshua Stratton, Vice President, called the meeting to order at</w:t>
      </w:r>
    </w:p>
    <w:p w14:paraId="64549651" w14:textId="0E05369C" w:rsidR="0015258D" w:rsidRDefault="0015258D" w:rsidP="0015258D">
      <w:pPr>
        <w:pStyle w:val="NoSpacing"/>
        <w:spacing w:line="309" w:lineRule="exact"/>
        <w:rPr>
          <w:rFonts w:ascii="Times New Roman" w:hAnsi="Times New Roman" w:cs="Times New Roman"/>
          <w:sz w:val="24"/>
          <w:szCs w:val="24"/>
        </w:rPr>
      </w:pPr>
      <w:r>
        <w:rPr>
          <w:rFonts w:ascii="Times New Roman" w:hAnsi="Times New Roman" w:cs="Times New Roman"/>
          <w:sz w:val="24"/>
          <w:szCs w:val="24"/>
        </w:rPr>
        <w:t>3:32 pm.</w:t>
      </w:r>
    </w:p>
    <w:p w14:paraId="1C1789E1" w14:textId="77777777" w:rsidR="0015258D" w:rsidRDefault="0015258D" w:rsidP="0015258D">
      <w:pPr>
        <w:pStyle w:val="NoSpacing"/>
        <w:spacing w:line="309" w:lineRule="exact"/>
        <w:rPr>
          <w:rFonts w:ascii="Times New Roman" w:hAnsi="Times New Roman" w:cs="Times New Roman"/>
          <w:sz w:val="24"/>
          <w:szCs w:val="24"/>
        </w:rPr>
      </w:pPr>
    </w:p>
    <w:p w14:paraId="4E113828" w14:textId="77777777" w:rsidR="0015258D" w:rsidRDefault="0015258D" w:rsidP="0015258D">
      <w:pPr>
        <w:pStyle w:val="NoSpacing"/>
        <w:spacing w:line="309" w:lineRule="exact"/>
        <w:rPr>
          <w:rFonts w:ascii="Times New Roman" w:hAnsi="Times New Roman" w:cs="Times New Roman"/>
          <w:w w:val="105"/>
          <w:sz w:val="24"/>
          <w:szCs w:val="24"/>
        </w:rPr>
      </w:pPr>
      <w:r>
        <w:rPr>
          <w:rFonts w:ascii="Times New Roman" w:hAnsi="Times New Roman" w:cs="Times New Roman"/>
          <w:b/>
          <w:sz w:val="24"/>
          <w:szCs w:val="24"/>
        </w:rPr>
        <w:t xml:space="preserve">Roll Call:  </w:t>
      </w:r>
      <w:r>
        <w:rPr>
          <w:rFonts w:ascii="Times New Roman" w:hAnsi="Times New Roman" w:cs="Times New Roman"/>
          <w:sz w:val="24"/>
          <w:szCs w:val="24"/>
        </w:rPr>
        <w:t xml:space="preserve">Jill Harlow conducted the roll call. </w:t>
      </w:r>
    </w:p>
    <w:p w14:paraId="05A431F3" w14:textId="77777777" w:rsidR="0015258D" w:rsidRDefault="0015258D" w:rsidP="0015258D">
      <w:pPr>
        <w:pStyle w:val="NoSpacing"/>
        <w:spacing w:line="309" w:lineRule="exact"/>
        <w:rPr>
          <w:rFonts w:ascii="Times New Roman" w:hAnsi="Times New Roman" w:cs="Times New Roman"/>
          <w:w w:val="105"/>
          <w:sz w:val="24"/>
          <w:szCs w:val="24"/>
        </w:rPr>
      </w:pPr>
    </w:p>
    <w:p w14:paraId="071CDB79" w14:textId="1704D7F3" w:rsidR="0015258D" w:rsidRDefault="0015258D" w:rsidP="0015258D">
      <w:pPr>
        <w:pStyle w:val="NoSpacing"/>
        <w:spacing w:line="309" w:lineRule="exact"/>
        <w:rPr>
          <w:rFonts w:ascii="Times New Roman" w:hAnsi="Times New Roman" w:cs="Times New Roman"/>
          <w:b/>
          <w:sz w:val="24"/>
          <w:szCs w:val="24"/>
        </w:rPr>
      </w:pPr>
      <w:r>
        <w:rPr>
          <w:rFonts w:ascii="Times New Roman" w:hAnsi="Times New Roman" w:cs="Times New Roman"/>
          <w:b/>
          <w:bCs/>
          <w:w w:val="105"/>
          <w:sz w:val="24"/>
          <w:szCs w:val="24"/>
        </w:rPr>
        <w:t xml:space="preserve">March Minutes:  </w:t>
      </w:r>
      <w:r>
        <w:rPr>
          <w:rFonts w:ascii="Times New Roman" w:hAnsi="Times New Roman" w:cs="Times New Roman"/>
          <w:sz w:val="24"/>
          <w:szCs w:val="24"/>
        </w:rPr>
        <w:t>The March minutes were distributed by e-mail prior to meeting. John Penney made the motion to accept the March minutes. Peter Idema seconded the motion. All were in favor and the motion carried</w:t>
      </w:r>
      <w:r>
        <w:rPr>
          <w:rFonts w:ascii="Times New Roman" w:hAnsi="Times New Roman" w:cs="Times New Roman"/>
          <w:b/>
          <w:sz w:val="24"/>
          <w:szCs w:val="24"/>
        </w:rPr>
        <w:t>.</w:t>
      </w:r>
    </w:p>
    <w:p w14:paraId="791C5A2A" w14:textId="77777777" w:rsidR="0015258D" w:rsidRDefault="0015258D" w:rsidP="0015258D">
      <w:pPr>
        <w:pStyle w:val="NoSpacing"/>
        <w:spacing w:line="309" w:lineRule="exact"/>
        <w:rPr>
          <w:rFonts w:ascii="Times New Roman" w:hAnsi="Times New Roman" w:cs="Times New Roman"/>
          <w:b/>
          <w:sz w:val="24"/>
          <w:szCs w:val="24"/>
        </w:rPr>
      </w:pPr>
    </w:p>
    <w:p w14:paraId="4FBBF9B7" w14:textId="77777777" w:rsidR="0015258D" w:rsidRDefault="0015258D" w:rsidP="0015258D">
      <w:pPr>
        <w:pStyle w:val="NoSpacing"/>
        <w:spacing w:line="309" w:lineRule="exact"/>
        <w:rPr>
          <w:rFonts w:ascii="Times New Roman" w:hAnsi="Times New Roman" w:cs="Times New Roman"/>
          <w:b/>
          <w:sz w:val="24"/>
          <w:szCs w:val="24"/>
        </w:rPr>
      </w:pPr>
      <w:r>
        <w:rPr>
          <w:rFonts w:ascii="Times New Roman" w:hAnsi="Times New Roman" w:cs="Times New Roman"/>
          <w:b/>
          <w:sz w:val="24"/>
          <w:szCs w:val="24"/>
        </w:rPr>
        <w:t>CEO Financial Report:</w:t>
      </w:r>
      <w:r>
        <w:rPr>
          <w:rFonts w:ascii="Times New Roman" w:hAnsi="Times New Roman" w:cs="Times New Roman"/>
          <w:bCs/>
          <w:sz w:val="24"/>
          <w:szCs w:val="24"/>
        </w:rPr>
        <w:t xml:space="preserve"> Teresa Paino</w:t>
      </w:r>
    </w:p>
    <w:p w14:paraId="7967B014" w14:textId="77777777" w:rsidR="0015258D" w:rsidRDefault="0015258D" w:rsidP="0015258D">
      <w:pPr>
        <w:pStyle w:val="Default"/>
      </w:pPr>
    </w:p>
    <w:p w14:paraId="031E4B32" w14:textId="77777777" w:rsidR="0015258D" w:rsidRDefault="0015258D" w:rsidP="0015258D">
      <w:pPr>
        <w:jc w:val="center"/>
        <w:rPr>
          <w:rFonts w:ascii="Comic Sans MS" w:hAnsi="Comic Sans MS"/>
          <w:b/>
          <w:u w:val="single"/>
        </w:rPr>
      </w:pPr>
      <w:r>
        <w:rPr>
          <w:rFonts w:ascii="Comic Sans MS" w:hAnsi="Comic Sans MS"/>
          <w:b/>
          <w:u w:val="single"/>
        </w:rPr>
        <w:t>Finance Committee Report</w:t>
      </w:r>
    </w:p>
    <w:p w14:paraId="3C377489" w14:textId="77777777" w:rsidR="0015258D" w:rsidRDefault="0015258D" w:rsidP="0015258D">
      <w:pPr>
        <w:jc w:val="center"/>
        <w:rPr>
          <w:rFonts w:ascii="Comic Sans MS" w:hAnsi="Comic Sans MS"/>
          <w:b/>
          <w:u w:val="single"/>
        </w:rPr>
      </w:pPr>
      <w:r>
        <w:rPr>
          <w:rFonts w:ascii="Comic Sans MS" w:hAnsi="Comic Sans MS"/>
          <w:b/>
          <w:u w:val="single"/>
        </w:rPr>
        <w:t xml:space="preserve">In Attendance: </w:t>
      </w:r>
    </w:p>
    <w:p w14:paraId="367E8E87" w14:textId="77777777" w:rsidR="0015258D" w:rsidRDefault="0015258D" w:rsidP="0015258D">
      <w:pPr>
        <w:jc w:val="center"/>
        <w:rPr>
          <w:rFonts w:ascii="Comic Sans MS" w:hAnsi="Comic Sans MS"/>
          <w:b/>
          <w:u w:val="single"/>
        </w:rPr>
      </w:pPr>
      <w:r>
        <w:rPr>
          <w:rFonts w:ascii="Comic Sans MS" w:hAnsi="Comic Sans MS"/>
          <w:b/>
          <w:u w:val="single"/>
        </w:rPr>
        <w:t>April 15, 2021</w:t>
      </w:r>
    </w:p>
    <w:p w14:paraId="302EAAF5" w14:textId="77777777" w:rsidR="0015258D" w:rsidRDefault="0015258D" w:rsidP="0015258D">
      <w:pPr>
        <w:spacing w:line="360" w:lineRule="auto"/>
        <w:contextualSpacing/>
        <w:jc w:val="center"/>
        <w:rPr>
          <w:rFonts w:ascii="Comic Sans MS" w:hAnsi="Comic Sans MS"/>
          <w:b/>
          <w:u w:val="single"/>
        </w:rPr>
      </w:pPr>
      <w:r>
        <w:rPr>
          <w:rFonts w:ascii="Comic Sans MS" w:hAnsi="Comic Sans MS"/>
          <w:b/>
          <w:u w:val="single"/>
        </w:rPr>
        <w:t>Funding Reductions/Increases/Impact</w:t>
      </w:r>
    </w:p>
    <w:p w14:paraId="7585FC35" w14:textId="77777777" w:rsidR="0015258D" w:rsidRPr="0015258D" w:rsidRDefault="0015258D" w:rsidP="0015258D">
      <w:pPr>
        <w:spacing w:line="360" w:lineRule="auto"/>
        <w:ind w:left="2880" w:firstLine="720"/>
        <w:rPr>
          <w:rFonts w:ascii="Comic Sans MS" w:hAnsi="Comic Sans MS"/>
          <w:b/>
          <w:u w:val="single"/>
        </w:rPr>
      </w:pPr>
      <w:r w:rsidRPr="0015258D">
        <w:rPr>
          <w:rFonts w:ascii="Comic Sans MS" w:hAnsi="Comic Sans MS"/>
          <w:b/>
          <w:u w:val="single"/>
        </w:rPr>
        <w:t>Regular Business</w:t>
      </w:r>
    </w:p>
    <w:p w14:paraId="410F96A6" w14:textId="77777777" w:rsidR="0015258D" w:rsidRPr="0015258D" w:rsidRDefault="0015258D" w:rsidP="0015258D">
      <w:pPr>
        <w:pStyle w:val="ListParagraph"/>
        <w:numPr>
          <w:ilvl w:val="0"/>
          <w:numId w:val="1"/>
        </w:numPr>
        <w:spacing w:line="360" w:lineRule="auto"/>
        <w:rPr>
          <w:rFonts w:ascii="Comic Sans MS" w:hAnsi="Comic Sans MS"/>
        </w:rPr>
      </w:pPr>
      <w:r w:rsidRPr="0015258D">
        <w:rPr>
          <w:rFonts w:ascii="Comic Sans MS" w:hAnsi="Comic Sans MS"/>
        </w:rPr>
        <w:t>Independent audit complete.  Presentation of audit report scheduled for May 20, 2021.</w:t>
      </w:r>
    </w:p>
    <w:p w14:paraId="0E134303" w14:textId="77777777" w:rsidR="0015258D" w:rsidRDefault="0015258D" w:rsidP="0015258D">
      <w:pPr>
        <w:pStyle w:val="ListParagraph"/>
        <w:numPr>
          <w:ilvl w:val="0"/>
          <w:numId w:val="1"/>
        </w:numPr>
        <w:spacing w:line="360" w:lineRule="auto"/>
        <w:rPr>
          <w:rFonts w:ascii="Comic Sans MS" w:hAnsi="Comic Sans MS"/>
        </w:rPr>
      </w:pPr>
      <w:r>
        <w:rPr>
          <w:rFonts w:ascii="Comic Sans MS" w:hAnsi="Comic Sans MS"/>
        </w:rPr>
        <w:lastRenderedPageBreak/>
        <w:t xml:space="preserve">Provided data for CAPDC 990 tax return. </w:t>
      </w:r>
    </w:p>
    <w:p w14:paraId="13FE825D" w14:textId="77777777" w:rsidR="0015258D" w:rsidRDefault="0015258D" w:rsidP="0015258D">
      <w:pPr>
        <w:pStyle w:val="ListParagraph"/>
        <w:numPr>
          <w:ilvl w:val="0"/>
          <w:numId w:val="1"/>
        </w:numPr>
        <w:spacing w:line="360" w:lineRule="auto"/>
        <w:rPr>
          <w:rFonts w:ascii="Comic Sans MS" w:hAnsi="Comic Sans MS"/>
        </w:rPr>
      </w:pPr>
      <w:r>
        <w:rPr>
          <w:rFonts w:ascii="Comic Sans MS" w:hAnsi="Comic Sans MS"/>
        </w:rPr>
        <w:t>Continued to review spenddown of Weatherization grant with end date March 31, 2021.</w:t>
      </w:r>
    </w:p>
    <w:p w14:paraId="25DBED13" w14:textId="77777777" w:rsidR="0015258D" w:rsidRDefault="0015258D" w:rsidP="0015258D">
      <w:pPr>
        <w:pStyle w:val="ListParagraph"/>
        <w:numPr>
          <w:ilvl w:val="0"/>
          <w:numId w:val="1"/>
        </w:numPr>
        <w:spacing w:line="360" w:lineRule="auto"/>
        <w:rPr>
          <w:rFonts w:ascii="Comic Sans MS" w:hAnsi="Comic Sans MS"/>
        </w:rPr>
      </w:pPr>
      <w:r>
        <w:rPr>
          <w:rFonts w:ascii="Comic Sans MS" w:hAnsi="Comic Sans MS"/>
        </w:rPr>
        <w:t>Made an additional mortgage payment to reduce principal.</w:t>
      </w:r>
    </w:p>
    <w:p w14:paraId="0122A9BA" w14:textId="77777777" w:rsidR="0015258D" w:rsidRDefault="0015258D" w:rsidP="0015258D">
      <w:pPr>
        <w:pStyle w:val="ListParagraph"/>
        <w:numPr>
          <w:ilvl w:val="0"/>
          <w:numId w:val="1"/>
        </w:numPr>
        <w:spacing w:line="360" w:lineRule="auto"/>
        <w:rPr>
          <w:rFonts w:ascii="Comic Sans MS" w:hAnsi="Comic Sans MS"/>
        </w:rPr>
      </w:pPr>
      <w:r>
        <w:rPr>
          <w:rFonts w:ascii="Comic Sans MS" w:hAnsi="Comic Sans MS"/>
        </w:rPr>
        <w:t>Sent updated liability insurance certificates to funders.</w:t>
      </w:r>
    </w:p>
    <w:p w14:paraId="29D60469" w14:textId="77777777" w:rsidR="0015258D" w:rsidRDefault="0015258D" w:rsidP="0015258D">
      <w:pPr>
        <w:pStyle w:val="ListParagraph"/>
        <w:numPr>
          <w:ilvl w:val="0"/>
          <w:numId w:val="1"/>
        </w:numPr>
        <w:spacing w:line="360" w:lineRule="auto"/>
        <w:rPr>
          <w:rFonts w:ascii="Comic Sans MS" w:hAnsi="Comic Sans MS"/>
        </w:rPr>
      </w:pPr>
      <w:r>
        <w:rPr>
          <w:rFonts w:ascii="Comic Sans MS" w:hAnsi="Comic Sans MS"/>
        </w:rPr>
        <w:t>Sent CSBG quarterly Employee Utilization, MWBE and Fiscal and Program Attestation report to funder.</w:t>
      </w:r>
    </w:p>
    <w:p w14:paraId="127400B2" w14:textId="77777777" w:rsidR="0015258D" w:rsidRDefault="0015258D" w:rsidP="0015258D">
      <w:pPr>
        <w:pStyle w:val="ListParagraph"/>
        <w:numPr>
          <w:ilvl w:val="0"/>
          <w:numId w:val="1"/>
        </w:numPr>
        <w:spacing w:line="360" w:lineRule="auto"/>
        <w:rPr>
          <w:rFonts w:ascii="Comic Sans MS" w:hAnsi="Comic Sans MS"/>
        </w:rPr>
      </w:pPr>
      <w:r>
        <w:rPr>
          <w:rFonts w:ascii="Comic Sans MS" w:hAnsi="Comic Sans MS"/>
        </w:rPr>
        <w:t>Sent quarterly Miles of Hope and Premier Cares reports.</w:t>
      </w:r>
    </w:p>
    <w:p w14:paraId="074B75C3" w14:textId="77777777" w:rsidR="0015258D" w:rsidRDefault="0015258D" w:rsidP="0015258D">
      <w:pPr>
        <w:pStyle w:val="ListParagraph"/>
        <w:numPr>
          <w:ilvl w:val="0"/>
          <w:numId w:val="1"/>
        </w:numPr>
        <w:spacing w:line="360" w:lineRule="auto"/>
        <w:rPr>
          <w:rFonts w:ascii="Comic Sans MS" w:hAnsi="Comic Sans MS"/>
        </w:rPr>
      </w:pPr>
      <w:r>
        <w:rPr>
          <w:rFonts w:ascii="Comic Sans MS" w:hAnsi="Comic Sans MS"/>
        </w:rPr>
        <w:t xml:space="preserve">Continued purchases of personal protective equipment (masks, gloves, cleaning products and sanitizers).  </w:t>
      </w:r>
    </w:p>
    <w:p w14:paraId="74F16170" w14:textId="77777777" w:rsidR="0015258D" w:rsidRDefault="0015258D" w:rsidP="0015258D">
      <w:pPr>
        <w:pStyle w:val="ListParagraph"/>
        <w:numPr>
          <w:ilvl w:val="0"/>
          <w:numId w:val="1"/>
        </w:numPr>
        <w:spacing w:line="360" w:lineRule="auto"/>
        <w:rPr>
          <w:rFonts w:ascii="Comic Sans MS" w:hAnsi="Comic Sans MS"/>
        </w:rPr>
      </w:pPr>
      <w:r>
        <w:rPr>
          <w:rFonts w:ascii="Comic Sans MS" w:hAnsi="Comic Sans MS"/>
        </w:rPr>
        <w:t xml:space="preserve">Assisted with OTDA audit of 2017 and 2018.  </w:t>
      </w:r>
    </w:p>
    <w:p w14:paraId="6B33F298" w14:textId="77777777" w:rsidR="0015258D" w:rsidRDefault="0015258D" w:rsidP="0015258D">
      <w:pPr>
        <w:pStyle w:val="ListParagraph"/>
        <w:numPr>
          <w:ilvl w:val="0"/>
          <w:numId w:val="1"/>
        </w:numPr>
        <w:spacing w:line="360" w:lineRule="auto"/>
        <w:rPr>
          <w:rFonts w:ascii="Comic Sans MS" w:hAnsi="Comic Sans MS"/>
        </w:rPr>
      </w:pPr>
      <w:r>
        <w:rPr>
          <w:rFonts w:ascii="Comic Sans MS" w:hAnsi="Comic Sans MS"/>
        </w:rPr>
        <w:t>Assisted with formulation of potential budget modification for the HEAP, HER and AHEHP programs.</w:t>
      </w:r>
    </w:p>
    <w:p w14:paraId="42EE9ED7" w14:textId="77777777" w:rsidR="0015258D" w:rsidRDefault="0015258D" w:rsidP="0015258D">
      <w:pPr>
        <w:pStyle w:val="ListParagraph"/>
        <w:numPr>
          <w:ilvl w:val="0"/>
          <w:numId w:val="1"/>
        </w:numPr>
        <w:spacing w:line="360" w:lineRule="auto"/>
        <w:rPr>
          <w:rFonts w:ascii="Comic Sans MS" w:hAnsi="Comic Sans MS"/>
        </w:rPr>
      </w:pPr>
      <w:r>
        <w:rPr>
          <w:rFonts w:ascii="Comic Sans MS" w:hAnsi="Comic Sans MS"/>
        </w:rPr>
        <w:t>Submitted all documentation for worker’s compensation audit of August 1, 2019 to August 1, 2020.</w:t>
      </w:r>
    </w:p>
    <w:p w14:paraId="57506E0E" w14:textId="77777777" w:rsidR="0015258D" w:rsidRDefault="0015258D" w:rsidP="0015258D">
      <w:pPr>
        <w:pStyle w:val="ListParagraph"/>
        <w:numPr>
          <w:ilvl w:val="0"/>
          <w:numId w:val="1"/>
        </w:numPr>
        <w:spacing w:line="360" w:lineRule="auto"/>
        <w:rPr>
          <w:rFonts w:ascii="Comic Sans MS" w:hAnsi="Comic Sans MS"/>
        </w:rPr>
      </w:pPr>
      <w:r>
        <w:rPr>
          <w:rFonts w:ascii="Comic Sans MS" w:hAnsi="Comic Sans MS"/>
        </w:rPr>
        <w:t>Reviewed available spending with RSVP Director for remaining contract.</w:t>
      </w:r>
    </w:p>
    <w:p w14:paraId="043428DB" w14:textId="39AC9F35" w:rsidR="00046B1A" w:rsidRDefault="00046B1A" w:rsidP="00046B1A">
      <w:pPr>
        <w:tabs>
          <w:tab w:val="left" w:pos="456"/>
        </w:tabs>
        <w:spacing w:line="309" w:lineRule="exact"/>
        <w:rPr>
          <w:rFonts w:ascii="Times New Roman" w:hAnsi="Times New Roman" w:cs="Times New Roman"/>
          <w:sz w:val="24"/>
          <w:szCs w:val="24"/>
        </w:rPr>
      </w:pPr>
      <w:r>
        <w:rPr>
          <w:rFonts w:ascii="Times New Roman" w:hAnsi="Times New Roman" w:cs="Times New Roman"/>
          <w:b/>
          <w:bCs/>
          <w:sz w:val="24"/>
          <w:szCs w:val="24"/>
        </w:rPr>
        <w:t>Motion to accept the Finance Report</w:t>
      </w:r>
      <w:r>
        <w:rPr>
          <w:rFonts w:ascii="Tahoma" w:hAnsi="Tahoma"/>
          <w:sz w:val="23"/>
        </w:rPr>
        <w:t xml:space="preserve">: </w:t>
      </w:r>
      <w:r>
        <w:rPr>
          <w:rFonts w:ascii="Times New Roman" w:hAnsi="Times New Roman" w:cs="Times New Roman"/>
          <w:sz w:val="24"/>
          <w:szCs w:val="24"/>
        </w:rPr>
        <w:t>Peter Idema made the motion to accept the Finance Report. John Penney seconded the motion. All were in favor and the motion passed.</w:t>
      </w:r>
    </w:p>
    <w:p w14:paraId="21C853B2" w14:textId="77777777" w:rsidR="00617176" w:rsidRDefault="00617176" w:rsidP="00046B1A">
      <w:pPr>
        <w:suppressAutoHyphens/>
        <w:autoSpaceDN w:val="0"/>
        <w:spacing w:after="0" w:line="309" w:lineRule="exact"/>
        <w:textAlignment w:val="baseline"/>
        <w:rPr>
          <w:rFonts w:ascii="Times New Roman" w:eastAsia="Calibri" w:hAnsi="Times New Roman" w:cs="Times New Roman"/>
          <w:b/>
          <w:bCs/>
          <w:sz w:val="24"/>
          <w:szCs w:val="24"/>
        </w:rPr>
      </w:pPr>
    </w:p>
    <w:p w14:paraId="77A09AFC" w14:textId="46E6DD65" w:rsidR="00046B1A" w:rsidRDefault="00617176" w:rsidP="00046B1A">
      <w:pPr>
        <w:suppressAutoHyphens/>
        <w:autoSpaceDN w:val="0"/>
        <w:spacing w:after="0" w:line="309" w:lineRule="exact"/>
        <w:textAlignment w:val="baseline"/>
        <w:rPr>
          <w:rFonts w:ascii="Times New Roman" w:hAnsi="Times New Roman" w:cs="Times New Roman"/>
          <w:sz w:val="24"/>
          <w:szCs w:val="24"/>
        </w:rPr>
      </w:pPr>
      <w:r>
        <w:rPr>
          <w:rFonts w:ascii="Times New Roman" w:eastAsia="Calibri" w:hAnsi="Times New Roman" w:cs="Times New Roman"/>
          <w:b/>
          <w:bCs/>
          <w:sz w:val="24"/>
          <w:szCs w:val="24"/>
        </w:rPr>
        <w:t>Guest:</w:t>
      </w:r>
      <w:r w:rsidRPr="00617176">
        <w:rPr>
          <w:rFonts w:ascii="Times New Roman" w:hAnsi="Times New Roman" w:cs="Times New Roman"/>
          <w:sz w:val="24"/>
          <w:szCs w:val="24"/>
        </w:rPr>
        <w:t xml:space="preserve"> </w:t>
      </w:r>
      <w:r w:rsidRPr="00DF5F30">
        <w:rPr>
          <w:rFonts w:ascii="Times New Roman" w:hAnsi="Times New Roman" w:cs="Times New Roman"/>
          <w:sz w:val="24"/>
          <w:szCs w:val="24"/>
        </w:rPr>
        <w:t>Ron Hicks, Deputy Commissioner for Strategic Planning and Development</w:t>
      </w:r>
    </w:p>
    <w:p w14:paraId="60BF68F7" w14:textId="2B374F88" w:rsidR="00617176" w:rsidRDefault="00617176" w:rsidP="00617176">
      <w:pPr>
        <w:pStyle w:val="ListParagraph"/>
        <w:numPr>
          <w:ilvl w:val="0"/>
          <w:numId w:val="16"/>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Economic Development</w:t>
      </w:r>
      <w:r w:rsidR="00FF0A3D">
        <w:rPr>
          <w:rFonts w:ascii="Times New Roman" w:hAnsi="Times New Roman"/>
          <w:sz w:val="24"/>
          <w:szCs w:val="24"/>
        </w:rPr>
        <w:t>:</w:t>
      </w:r>
    </w:p>
    <w:p w14:paraId="4E58EE5A" w14:textId="4D84B199" w:rsidR="007D396D" w:rsidRDefault="007D396D" w:rsidP="007D396D">
      <w:pPr>
        <w:pStyle w:val="ListParagraph"/>
        <w:numPr>
          <w:ilvl w:val="1"/>
          <w:numId w:val="16"/>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6 years ago, the DC Economic Development was dissolved.</w:t>
      </w:r>
    </w:p>
    <w:p w14:paraId="1E65EDAF" w14:textId="7FA89B06" w:rsidR="007D396D" w:rsidRDefault="007D396D" w:rsidP="007D396D">
      <w:pPr>
        <w:pStyle w:val="ListParagraph"/>
        <w:numPr>
          <w:ilvl w:val="1"/>
          <w:numId w:val="16"/>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 xml:space="preserve">Two public authorities the city has were merged:  IDA, Industrial Development Agency and the LDC, Local Development Corporation which does financing for </w:t>
      </w:r>
      <w:r w:rsidR="0055144B">
        <w:rPr>
          <w:rFonts w:ascii="Times New Roman" w:hAnsi="Times New Roman"/>
          <w:sz w:val="24"/>
          <w:szCs w:val="24"/>
        </w:rPr>
        <w:t>nonprofits</w:t>
      </w:r>
      <w:r>
        <w:rPr>
          <w:rFonts w:ascii="Times New Roman" w:hAnsi="Times New Roman"/>
          <w:sz w:val="24"/>
          <w:szCs w:val="24"/>
        </w:rPr>
        <w:t>.</w:t>
      </w:r>
    </w:p>
    <w:p w14:paraId="76B8072E" w14:textId="2EBBEA9D" w:rsidR="0055144B" w:rsidRDefault="0055144B" w:rsidP="0055144B">
      <w:pPr>
        <w:pStyle w:val="ListParagraph"/>
        <w:numPr>
          <w:ilvl w:val="2"/>
          <w:numId w:val="16"/>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 xml:space="preserve">Reformed IDA &amp; LDC for: performance-based incentives, local consent, local workforce stimulization policy, which is 80% of the economic development workforce for the area, </w:t>
      </w:r>
    </w:p>
    <w:p w14:paraId="7A244C3E" w14:textId="5726F3CB" w:rsidR="00CC656C" w:rsidRDefault="00CC656C" w:rsidP="0055144B">
      <w:pPr>
        <w:pStyle w:val="ListParagraph"/>
        <w:numPr>
          <w:ilvl w:val="2"/>
          <w:numId w:val="16"/>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Bought out new space at the Women’s Enterprise</w:t>
      </w:r>
      <w:r w:rsidR="00C26326">
        <w:rPr>
          <w:rFonts w:ascii="Times New Roman" w:hAnsi="Times New Roman"/>
          <w:sz w:val="24"/>
          <w:szCs w:val="24"/>
        </w:rPr>
        <w:t xml:space="preserve"> Development Center</w:t>
      </w:r>
      <w:r>
        <w:rPr>
          <w:rFonts w:ascii="Times New Roman" w:hAnsi="Times New Roman"/>
          <w:sz w:val="24"/>
          <w:szCs w:val="24"/>
        </w:rPr>
        <w:t xml:space="preserve"> and collocated the IDA and LDC for The Workforce Investment Board. </w:t>
      </w:r>
      <w:r w:rsidR="00C26326">
        <w:rPr>
          <w:rFonts w:ascii="Times New Roman" w:hAnsi="Times New Roman"/>
          <w:sz w:val="24"/>
          <w:szCs w:val="24"/>
        </w:rPr>
        <w:t xml:space="preserve">Which will hold Ron’s office, The Chamber, DC Community College, </w:t>
      </w:r>
      <w:r w:rsidR="00C26326">
        <w:rPr>
          <w:rFonts w:ascii="Times New Roman" w:hAnsi="Times New Roman"/>
          <w:sz w:val="24"/>
          <w:szCs w:val="24"/>
        </w:rPr>
        <w:lastRenderedPageBreak/>
        <w:t>Small Business Development Center, Community Capital NY, and the Empire State Development.</w:t>
      </w:r>
    </w:p>
    <w:p w14:paraId="0C63889E" w14:textId="1D8A7413" w:rsidR="00C26326" w:rsidRDefault="00C26326" w:rsidP="00C26326">
      <w:pPr>
        <w:pStyle w:val="ListParagraph"/>
        <w:numPr>
          <w:ilvl w:val="0"/>
          <w:numId w:val="16"/>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 xml:space="preserve">Established the Economic Development Advisory Council, EDAC, which has several standing committees: real estate, marketing, local government, city of Poughkeepsie issues, and the Education and Workforce </w:t>
      </w:r>
      <w:r w:rsidR="00F40E09">
        <w:rPr>
          <w:rFonts w:ascii="Times New Roman" w:hAnsi="Times New Roman"/>
          <w:sz w:val="24"/>
          <w:szCs w:val="24"/>
        </w:rPr>
        <w:t>Committee.</w:t>
      </w:r>
    </w:p>
    <w:p w14:paraId="546ED61D" w14:textId="2BAFDB60" w:rsidR="00B17E85" w:rsidRDefault="00B17E85" w:rsidP="00C26326">
      <w:pPr>
        <w:pStyle w:val="ListParagraph"/>
        <w:numPr>
          <w:ilvl w:val="0"/>
          <w:numId w:val="16"/>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 xml:space="preserve">The Education Workforce Committee is co-chaired by Dutchess Community College president, Ellen Gambino and the chairperson </w:t>
      </w:r>
      <w:r w:rsidR="00F47FEF">
        <w:rPr>
          <w:rFonts w:ascii="Times New Roman" w:hAnsi="Times New Roman"/>
          <w:sz w:val="24"/>
          <w:szCs w:val="24"/>
        </w:rPr>
        <w:t>for</w:t>
      </w:r>
      <w:r>
        <w:rPr>
          <w:rFonts w:ascii="Times New Roman" w:hAnsi="Times New Roman"/>
          <w:sz w:val="24"/>
          <w:szCs w:val="24"/>
        </w:rPr>
        <w:t xml:space="preserve"> the WIB, Sheila Appel. This committee is used to </w:t>
      </w:r>
      <w:r w:rsidR="00B75647">
        <w:rPr>
          <w:rFonts w:ascii="Times New Roman" w:hAnsi="Times New Roman"/>
          <w:sz w:val="24"/>
          <w:szCs w:val="24"/>
        </w:rPr>
        <w:t>close</w:t>
      </w:r>
      <w:r>
        <w:rPr>
          <w:rFonts w:ascii="Times New Roman" w:hAnsi="Times New Roman"/>
          <w:sz w:val="24"/>
          <w:szCs w:val="24"/>
        </w:rPr>
        <w:t xml:space="preserve"> the skills gap</w:t>
      </w:r>
      <w:r w:rsidR="00457466">
        <w:rPr>
          <w:rFonts w:ascii="Times New Roman" w:hAnsi="Times New Roman"/>
          <w:sz w:val="24"/>
          <w:szCs w:val="24"/>
        </w:rPr>
        <w:t>s</w:t>
      </w:r>
      <w:r>
        <w:rPr>
          <w:rFonts w:ascii="Times New Roman" w:hAnsi="Times New Roman"/>
          <w:sz w:val="24"/>
          <w:szCs w:val="24"/>
        </w:rPr>
        <w:t xml:space="preserve"> and create </w:t>
      </w:r>
      <w:r w:rsidR="00457466">
        <w:rPr>
          <w:rFonts w:ascii="Times New Roman" w:hAnsi="Times New Roman"/>
          <w:sz w:val="24"/>
          <w:szCs w:val="24"/>
        </w:rPr>
        <w:t xml:space="preserve">a </w:t>
      </w:r>
      <w:r>
        <w:rPr>
          <w:rFonts w:ascii="Times New Roman" w:hAnsi="Times New Roman"/>
          <w:sz w:val="24"/>
          <w:szCs w:val="24"/>
        </w:rPr>
        <w:t>pipeline to jobs.</w:t>
      </w:r>
    </w:p>
    <w:p w14:paraId="6393CE93" w14:textId="52394485" w:rsidR="00F40E09" w:rsidRDefault="00B75647" w:rsidP="00B75647">
      <w:pPr>
        <w:pStyle w:val="ListParagraph"/>
        <w:numPr>
          <w:ilvl w:val="0"/>
          <w:numId w:val="17"/>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 xml:space="preserve">They are looking at </w:t>
      </w:r>
      <w:r w:rsidR="00F47FEF">
        <w:rPr>
          <w:rFonts w:ascii="Times New Roman" w:hAnsi="Times New Roman"/>
          <w:sz w:val="24"/>
          <w:szCs w:val="24"/>
        </w:rPr>
        <w:t xml:space="preserve">the employment of 14-year </w:t>
      </w:r>
      <w:proofErr w:type="gramStart"/>
      <w:r w:rsidR="00C41802">
        <w:rPr>
          <w:rFonts w:ascii="Times New Roman" w:hAnsi="Times New Roman"/>
          <w:sz w:val="24"/>
          <w:szCs w:val="24"/>
        </w:rPr>
        <w:t>old’s</w:t>
      </w:r>
      <w:proofErr w:type="gramEnd"/>
      <w:r w:rsidR="00C41802">
        <w:rPr>
          <w:rFonts w:ascii="Times New Roman" w:hAnsi="Times New Roman"/>
          <w:sz w:val="24"/>
          <w:szCs w:val="24"/>
        </w:rPr>
        <w:t xml:space="preserve"> to</w:t>
      </w:r>
      <w:r>
        <w:rPr>
          <w:rFonts w:ascii="Times New Roman" w:hAnsi="Times New Roman"/>
          <w:sz w:val="24"/>
          <w:szCs w:val="24"/>
        </w:rPr>
        <w:t xml:space="preserve"> retirement age</w:t>
      </w:r>
      <w:r w:rsidR="00F47FEF">
        <w:rPr>
          <w:rFonts w:ascii="Times New Roman" w:hAnsi="Times New Roman"/>
          <w:sz w:val="24"/>
          <w:szCs w:val="24"/>
        </w:rPr>
        <w:t>,</w:t>
      </w:r>
      <w:r>
        <w:rPr>
          <w:rFonts w:ascii="Times New Roman" w:hAnsi="Times New Roman"/>
          <w:sz w:val="24"/>
          <w:szCs w:val="24"/>
        </w:rPr>
        <w:t xml:space="preserve"> due to a low unemployment rate</w:t>
      </w:r>
      <w:r w:rsidR="00F47FEF">
        <w:rPr>
          <w:rFonts w:ascii="Times New Roman" w:hAnsi="Times New Roman"/>
          <w:sz w:val="24"/>
          <w:szCs w:val="24"/>
        </w:rPr>
        <w:t>,</w:t>
      </w:r>
      <w:r>
        <w:rPr>
          <w:rFonts w:ascii="Times New Roman" w:hAnsi="Times New Roman"/>
          <w:sz w:val="24"/>
          <w:szCs w:val="24"/>
        </w:rPr>
        <w:t xml:space="preserve"> to repa</w:t>
      </w:r>
      <w:r w:rsidR="00F47FEF">
        <w:rPr>
          <w:rFonts w:ascii="Times New Roman" w:hAnsi="Times New Roman"/>
          <w:sz w:val="24"/>
          <w:szCs w:val="24"/>
        </w:rPr>
        <w:t>triate</w:t>
      </w:r>
      <w:r>
        <w:rPr>
          <w:rFonts w:ascii="Times New Roman" w:hAnsi="Times New Roman"/>
          <w:sz w:val="24"/>
          <w:szCs w:val="24"/>
        </w:rPr>
        <w:t xml:space="preserve"> people into the workforce who have the skill</w:t>
      </w:r>
      <w:r w:rsidR="00F47FEF">
        <w:rPr>
          <w:rFonts w:ascii="Times New Roman" w:hAnsi="Times New Roman"/>
          <w:sz w:val="24"/>
          <w:szCs w:val="24"/>
        </w:rPr>
        <w:t>s</w:t>
      </w:r>
      <w:r>
        <w:rPr>
          <w:rFonts w:ascii="Times New Roman" w:hAnsi="Times New Roman"/>
          <w:sz w:val="24"/>
          <w:szCs w:val="24"/>
        </w:rPr>
        <w:t xml:space="preserve"> and don’t need health insurance.</w:t>
      </w:r>
      <w:r w:rsidR="00F47FEF">
        <w:rPr>
          <w:rFonts w:ascii="Times New Roman" w:hAnsi="Times New Roman"/>
          <w:sz w:val="24"/>
          <w:szCs w:val="24"/>
        </w:rPr>
        <w:t xml:space="preserve"> If they need to go part-time due to Covid it would not make a big impact for them.</w:t>
      </w:r>
    </w:p>
    <w:p w14:paraId="7A068957" w14:textId="7492B57B" w:rsidR="00C41802" w:rsidRDefault="00C41802" w:rsidP="00B75647">
      <w:pPr>
        <w:pStyle w:val="ListParagraph"/>
        <w:numPr>
          <w:ilvl w:val="0"/>
          <w:numId w:val="17"/>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The committee has two projects going:</w:t>
      </w:r>
    </w:p>
    <w:p w14:paraId="3B4919C8" w14:textId="1D8A0B2E" w:rsidR="00C41802" w:rsidRDefault="00C41802" w:rsidP="00C41802">
      <w:pPr>
        <w:pStyle w:val="ListParagraph"/>
        <w:numPr>
          <w:ilvl w:val="1"/>
          <w:numId w:val="17"/>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 xml:space="preserve">The Airport Project, which the city owns and operates, in partnership with Dutchess College and Suny created the </w:t>
      </w:r>
      <w:proofErr w:type="spellStart"/>
      <w:r>
        <w:rPr>
          <w:rFonts w:ascii="Times New Roman" w:hAnsi="Times New Roman"/>
          <w:sz w:val="24"/>
          <w:szCs w:val="24"/>
        </w:rPr>
        <w:t>Airfin</w:t>
      </w:r>
      <w:proofErr w:type="spellEnd"/>
      <w:r>
        <w:rPr>
          <w:rFonts w:ascii="Times New Roman" w:hAnsi="Times New Roman"/>
          <w:sz w:val="24"/>
          <w:szCs w:val="24"/>
        </w:rPr>
        <w:t xml:space="preserve"> Powerplant Program which gives opportunities to people who are mechanically inclined and might not </w:t>
      </w:r>
      <w:r w:rsidR="007B3D26">
        <w:rPr>
          <w:rFonts w:ascii="Times New Roman" w:hAnsi="Times New Roman"/>
          <w:sz w:val="24"/>
          <w:szCs w:val="24"/>
        </w:rPr>
        <w:t>have</w:t>
      </w:r>
      <w:r>
        <w:rPr>
          <w:rFonts w:ascii="Times New Roman" w:hAnsi="Times New Roman"/>
          <w:sz w:val="24"/>
          <w:szCs w:val="24"/>
        </w:rPr>
        <w:t xml:space="preserve"> gone to college to be trained in mechanical education and could make up to $65,000 to $70,000 yearly.</w:t>
      </w:r>
    </w:p>
    <w:p w14:paraId="53DBA93E" w14:textId="09CBFAFF" w:rsidR="007B3D26" w:rsidRDefault="001A763D" w:rsidP="00C41802">
      <w:pPr>
        <w:pStyle w:val="ListParagraph"/>
        <w:numPr>
          <w:ilvl w:val="1"/>
          <w:numId w:val="17"/>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 xml:space="preserve">Not announced publicly yet: </w:t>
      </w:r>
      <w:r w:rsidR="007B3D26">
        <w:rPr>
          <w:rFonts w:ascii="Times New Roman" w:hAnsi="Times New Roman"/>
          <w:sz w:val="24"/>
          <w:szCs w:val="24"/>
        </w:rPr>
        <w:t>At DCC South, in the fall at the old Mays building</w:t>
      </w:r>
      <w:r w:rsidR="00993B16">
        <w:rPr>
          <w:rFonts w:ascii="Times New Roman" w:hAnsi="Times New Roman"/>
          <w:sz w:val="24"/>
          <w:szCs w:val="24"/>
        </w:rPr>
        <w:t>, we will give more development to th</w:t>
      </w:r>
      <w:r w:rsidR="004E150D">
        <w:rPr>
          <w:rFonts w:ascii="Times New Roman" w:hAnsi="Times New Roman"/>
          <w:sz w:val="24"/>
          <w:szCs w:val="24"/>
        </w:rPr>
        <w:t>is</w:t>
      </w:r>
      <w:r w:rsidR="00993B16">
        <w:rPr>
          <w:rFonts w:ascii="Times New Roman" w:hAnsi="Times New Roman"/>
          <w:sz w:val="24"/>
          <w:szCs w:val="24"/>
        </w:rPr>
        <w:t xml:space="preserve"> area and more access to people from Orange and Putman counties. Will leave out space for NY Eligible Start Up which is a NYS tax free program for traditional manufacturers skills </w:t>
      </w:r>
      <w:r w:rsidR="004E150D">
        <w:rPr>
          <w:rFonts w:ascii="Times New Roman" w:hAnsi="Times New Roman"/>
          <w:sz w:val="24"/>
          <w:szCs w:val="24"/>
        </w:rPr>
        <w:t>training. Will be working with traditional manufacturers who are established in the area for skills training</w:t>
      </w:r>
      <w:r w:rsidR="0003063F">
        <w:rPr>
          <w:rFonts w:ascii="Times New Roman" w:hAnsi="Times New Roman"/>
          <w:sz w:val="24"/>
          <w:szCs w:val="24"/>
        </w:rPr>
        <w:t xml:space="preserve"> like robotics or pickers for The Gap or IBM Imagen who are looking for more technical skills.</w:t>
      </w:r>
    </w:p>
    <w:p w14:paraId="590D0C64" w14:textId="77777777" w:rsidR="006130C7" w:rsidRDefault="0003063F" w:rsidP="00C41802">
      <w:pPr>
        <w:pStyle w:val="ListParagraph"/>
        <w:numPr>
          <w:ilvl w:val="1"/>
          <w:numId w:val="17"/>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The first candidate for this will be working with students in the Wappingers School District to enhance skills training for</w:t>
      </w:r>
    </w:p>
    <w:p w14:paraId="109BEA18" w14:textId="56641882" w:rsidR="0003063F" w:rsidRDefault="0003063F" w:rsidP="006130C7">
      <w:pPr>
        <w:pStyle w:val="ListParagraph"/>
        <w:suppressAutoHyphens/>
        <w:autoSpaceDN w:val="0"/>
        <w:spacing w:after="0" w:line="309" w:lineRule="exact"/>
        <w:ind w:left="2880"/>
        <w:textAlignment w:val="baseline"/>
        <w:rPr>
          <w:rFonts w:ascii="Times New Roman" w:hAnsi="Times New Roman"/>
          <w:sz w:val="24"/>
          <w:szCs w:val="24"/>
        </w:rPr>
      </w:pPr>
      <w:r>
        <w:rPr>
          <w:rFonts w:ascii="Times New Roman" w:hAnsi="Times New Roman"/>
          <w:sz w:val="24"/>
          <w:szCs w:val="24"/>
        </w:rPr>
        <w:t>manufacturing</w:t>
      </w:r>
      <w:r w:rsidR="009E53A1">
        <w:rPr>
          <w:rFonts w:ascii="Times New Roman" w:hAnsi="Times New Roman"/>
          <w:sz w:val="24"/>
          <w:szCs w:val="24"/>
        </w:rPr>
        <w:t xml:space="preserve"> jobs</w:t>
      </w:r>
      <w:r>
        <w:rPr>
          <w:rFonts w:ascii="Times New Roman" w:hAnsi="Times New Roman"/>
          <w:sz w:val="24"/>
          <w:szCs w:val="24"/>
        </w:rPr>
        <w:t>.</w:t>
      </w:r>
    </w:p>
    <w:p w14:paraId="1BF07126" w14:textId="0527439F" w:rsidR="0003063F" w:rsidRDefault="0003063F" w:rsidP="006130C7">
      <w:pPr>
        <w:pStyle w:val="ListParagraph"/>
        <w:numPr>
          <w:ilvl w:val="0"/>
          <w:numId w:val="20"/>
        </w:numPr>
        <w:suppressAutoHyphens/>
        <w:autoSpaceDN w:val="0"/>
        <w:spacing w:after="0" w:line="309" w:lineRule="exact"/>
        <w:textAlignment w:val="baseline"/>
        <w:rPr>
          <w:rFonts w:ascii="Times New Roman" w:hAnsi="Times New Roman"/>
          <w:sz w:val="24"/>
          <w:szCs w:val="24"/>
        </w:rPr>
      </w:pPr>
      <w:r w:rsidRPr="006130C7">
        <w:rPr>
          <w:rFonts w:ascii="Times New Roman" w:hAnsi="Times New Roman"/>
          <w:sz w:val="24"/>
          <w:szCs w:val="24"/>
        </w:rPr>
        <w:t>Childcare</w:t>
      </w:r>
      <w:r w:rsidR="001A763D" w:rsidRPr="006130C7">
        <w:rPr>
          <w:rFonts w:ascii="Times New Roman" w:hAnsi="Times New Roman"/>
          <w:sz w:val="24"/>
          <w:szCs w:val="24"/>
        </w:rPr>
        <w:t xml:space="preserve"> is being looked at for new employers who are coming into the county. Such as Amazon and another Fortune 25 company</w:t>
      </w:r>
      <w:r w:rsidR="00457466">
        <w:rPr>
          <w:rFonts w:ascii="Times New Roman" w:hAnsi="Times New Roman"/>
          <w:sz w:val="24"/>
          <w:szCs w:val="24"/>
        </w:rPr>
        <w:t>,</w:t>
      </w:r>
      <w:r w:rsidR="001A763D" w:rsidRPr="006130C7">
        <w:rPr>
          <w:rFonts w:ascii="Times New Roman" w:hAnsi="Times New Roman"/>
          <w:sz w:val="24"/>
          <w:szCs w:val="24"/>
        </w:rPr>
        <w:t xml:space="preserve"> who has a letter of intent</w:t>
      </w:r>
      <w:r w:rsidR="00457466">
        <w:rPr>
          <w:rFonts w:ascii="Times New Roman" w:hAnsi="Times New Roman"/>
          <w:sz w:val="24"/>
          <w:szCs w:val="24"/>
        </w:rPr>
        <w:t>,</w:t>
      </w:r>
      <w:r w:rsidR="009E53A1" w:rsidRPr="006130C7">
        <w:rPr>
          <w:rFonts w:ascii="Times New Roman" w:hAnsi="Times New Roman"/>
          <w:sz w:val="24"/>
          <w:szCs w:val="24"/>
        </w:rPr>
        <w:t xml:space="preserve"> as to how to handle childcare.</w:t>
      </w:r>
    </w:p>
    <w:p w14:paraId="206CBE56" w14:textId="60475290" w:rsidR="00FF0A3D" w:rsidRPr="006130C7" w:rsidRDefault="00FF0A3D" w:rsidP="00FF0A3D">
      <w:pPr>
        <w:pStyle w:val="ListParagraph"/>
        <w:numPr>
          <w:ilvl w:val="1"/>
          <w:numId w:val="20"/>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 xml:space="preserve">As for onsite childcare they will be looking at other companies to review what they do or can do. Hyde Park has 11-12 companies to look at. Dutchess College has a day care on site to investigate. The problem with the sites like The Gap or Amazon is there is not outside play areas. </w:t>
      </w:r>
    </w:p>
    <w:p w14:paraId="1E6EA0E7" w14:textId="31798416" w:rsidR="009E53A1" w:rsidRPr="006130C7" w:rsidRDefault="009E53A1" w:rsidP="006130C7">
      <w:pPr>
        <w:pStyle w:val="ListParagraph"/>
        <w:numPr>
          <w:ilvl w:val="0"/>
          <w:numId w:val="20"/>
        </w:numPr>
        <w:suppressAutoHyphens/>
        <w:autoSpaceDN w:val="0"/>
        <w:spacing w:after="0" w:line="309" w:lineRule="exact"/>
        <w:textAlignment w:val="baseline"/>
        <w:rPr>
          <w:rFonts w:ascii="Times New Roman" w:hAnsi="Times New Roman"/>
          <w:sz w:val="24"/>
          <w:szCs w:val="24"/>
        </w:rPr>
      </w:pPr>
      <w:r w:rsidRPr="006130C7">
        <w:rPr>
          <w:rFonts w:ascii="Times New Roman" w:hAnsi="Times New Roman"/>
          <w:sz w:val="24"/>
          <w:szCs w:val="24"/>
        </w:rPr>
        <w:t xml:space="preserve">Economic Activity pre Covid was, at the end of 2019, </w:t>
      </w:r>
      <w:r w:rsidR="006130C7" w:rsidRPr="006130C7">
        <w:rPr>
          <w:rFonts w:ascii="Times New Roman" w:hAnsi="Times New Roman"/>
          <w:sz w:val="24"/>
          <w:szCs w:val="24"/>
        </w:rPr>
        <w:t>$</w:t>
      </w:r>
      <w:r w:rsidRPr="006130C7">
        <w:rPr>
          <w:rFonts w:ascii="Times New Roman" w:hAnsi="Times New Roman"/>
          <w:sz w:val="24"/>
          <w:szCs w:val="24"/>
        </w:rPr>
        <w:t xml:space="preserve">4.8 billion and as of now is </w:t>
      </w:r>
      <w:r w:rsidR="006130C7" w:rsidRPr="006130C7">
        <w:rPr>
          <w:rFonts w:ascii="Times New Roman" w:hAnsi="Times New Roman"/>
          <w:sz w:val="24"/>
          <w:szCs w:val="24"/>
        </w:rPr>
        <w:t>$</w:t>
      </w:r>
      <w:r w:rsidRPr="006130C7">
        <w:rPr>
          <w:rFonts w:ascii="Times New Roman" w:hAnsi="Times New Roman"/>
          <w:sz w:val="24"/>
          <w:szCs w:val="24"/>
        </w:rPr>
        <w:t>3.7 billion with projects under construction and in development.</w:t>
      </w:r>
    </w:p>
    <w:p w14:paraId="1DCD0501" w14:textId="55CF586C" w:rsidR="006130C7" w:rsidRDefault="006130C7" w:rsidP="006130C7">
      <w:pPr>
        <w:pStyle w:val="ListParagraph"/>
        <w:numPr>
          <w:ilvl w:val="0"/>
          <w:numId w:val="20"/>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lastRenderedPageBreak/>
        <w:t>Amazon will be coming to Fishkill. They are the tenant of the builders Blue Water Group, which will eventually be the owners of the building. They will be looking for help to staff 500 jobs and will work with people to increase the skills needed.</w:t>
      </w:r>
    </w:p>
    <w:p w14:paraId="49FBD2A7" w14:textId="536D8FC3" w:rsidR="006130C7" w:rsidRPr="006130C7" w:rsidRDefault="006130C7" w:rsidP="006130C7">
      <w:pPr>
        <w:pStyle w:val="ListParagraph"/>
        <w:numPr>
          <w:ilvl w:val="0"/>
          <w:numId w:val="20"/>
        </w:numPr>
        <w:suppressAutoHyphens/>
        <w:autoSpaceDN w:val="0"/>
        <w:spacing w:after="0" w:line="309" w:lineRule="exact"/>
        <w:textAlignment w:val="baseline"/>
        <w:rPr>
          <w:rFonts w:ascii="Times New Roman" w:hAnsi="Times New Roman"/>
          <w:sz w:val="24"/>
          <w:szCs w:val="24"/>
        </w:rPr>
      </w:pPr>
      <w:r>
        <w:rPr>
          <w:rFonts w:ascii="Times New Roman" w:hAnsi="Times New Roman"/>
          <w:sz w:val="24"/>
          <w:szCs w:val="24"/>
        </w:rPr>
        <w:t>The transit system in the county needs to be worked with for scheduling stops in our mostly rural communities for accessing these new jobs to and from their homes.</w:t>
      </w:r>
    </w:p>
    <w:p w14:paraId="711BA094" w14:textId="77777777" w:rsidR="00195FC3" w:rsidRDefault="00195FC3" w:rsidP="00195FC3">
      <w:pPr>
        <w:pStyle w:val="ListParagraph"/>
        <w:suppressAutoHyphens/>
        <w:autoSpaceDN w:val="0"/>
        <w:spacing w:after="0" w:line="309" w:lineRule="exact"/>
        <w:ind w:left="2880"/>
        <w:textAlignment w:val="baseline"/>
        <w:rPr>
          <w:rFonts w:ascii="Times New Roman" w:hAnsi="Times New Roman"/>
          <w:sz w:val="24"/>
          <w:szCs w:val="24"/>
        </w:rPr>
      </w:pPr>
    </w:p>
    <w:p w14:paraId="563905C2" w14:textId="25E5C936" w:rsidR="00C41802" w:rsidRPr="00C26326" w:rsidRDefault="00C41802" w:rsidP="00C41802">
      <w:pPr>
        <w:pStyle w:val="ListParagraph"/>
        <w:suppressAutoHyphens/>
        <w:autoSpaceDN w:val="0"/>
        <w:spacing w:after="0" w:line="309" w:lineRule="exact"/>
        <w:ind w:left="2880"/>
        <w:textAlignment w:val="baseline"/>
        <w:rPr>
          <w:rFonts w:ascii="Times New Roman" w:hAnsi="Times New Roman"/>
          <w:sz w:val="24"/>
          <w:szCs w:val="24"/>
        </w:rPr>
      </w:pPr>
    </w:p>
    <w:p w14:paraId="45577316" w14:textId="77777777" w:rsidR="00617176" w:rsidRDefault="00617176" w:rsidP="00046B1A">
      <w:pPr>
        <w:suppressAutoHyphens/>
        <w:autoSpaceDN w:val="0"/>
        <w:spacing w:after="0" w:line="309" w:lineRule="exact"/>
        <w:textAlignment w:val="baseline"/>
        <w:rPr>
          <w:rFonts w:ascii="Times New Roman" w:eastAsia="Calibri" w:hAnsi="Times New Roman" w:cs="Times New Roman"/>
          <w:b/>
          <w:bCs/>
          <w:sz w:val="24"/>
          <w:szCs w:val="24"/>
        </w:rPr>
      </w:pPr>
    </w:p>
    <w:p w14:paraId="785A4FF5" w14:textId="67669FF1" w:rsidR="00046B1A" w:rsidRDefault="00046B1A" w:rsidP="00046B1A">
      <w:pPr>
        <w:suppressAutoHyphens/>
        <w:autoSpaceDN w:val="0"/>
        <w:spacing w:after="0" w:line="309" w:lineRule="exact"/>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CEO Report:  Elizabeth Spira</w:t>
      </w:r>
    </w:p>
    <w:p w14:paraId="6712DE0E" w14:textId="3CB05B20" w:rsidR="00046B1A" w:rsidRDefault="00046B1A" w:rsidP="00046B1A">
      <w:pPr>
        <w:suppressAutoHyphens/>
        <w:autoSpaceDN w:val="0"/>
        <w:spacing w:after="0" w:line="309" w:lineRule="exact"/>
        <w:textAlignment w:val="baseline"/>
        <w:rPr>
          <w:rFonts w:ascii="Times New Roman" w:eastAsia="Calibri" w:hAnsi="Times New Roman" w:cs="Times New Roman"/>
          <w:b/>
          <w:bCs/>
          <w:sz w:val="24"/>
          <w:szCs w:val="24"/>
        </w:rPr>
      </w:pPr>
    </w:p>
    <w:p w14:paraId="33A781A3" w14:textId="77777777" w:rsidR="0079012D" w:rsidRDefault="0079012D" w:rsidP="0079012D">
      <w:pPr>
        <w:spacing w:after="0" w:line="240" w:lineRule="auto"/>
        <w:rPr>
          <w:rFonts w:ascii="Times New Roman" w:hAnsi="Times New Roman"/>
          <w:b/>
          <w:bCs/>
          <w:sz w:val="24"/>
          <w:szCs w:val="24"/>
          <w:u w:val="single"/>
        </w:rPr>
      </w:pPr>
      <w:r>
        <w:rPr>
          <w:rFonts w:ascii="Times New Roman" w:hAnsi="Times New Roman"/>
          <w:b/>
          <w:bCs/>
          <w:sz w:val="24"/>
          <w:szCs w:val="24"/>
          <w:u w:val="single"/>
        </w:rPr>
        <w:t>DOS OCS – Department of State, Office of Community Service</w:t>
      </w:r>
    </w:p>
    <w:p w14:paraId="3C252BC6" w14:textId="77777777" w:rsidR="0079012D" w:rsidRDefault="0079012D" w:rsidP="0079012D">
      <w:pPr>
        <w:numPr>
          <w:ilvl w:val="0"/>
          <w:numId w:val="3"/>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 xml:space="preserve">2021 CSBG Entitlement (regular) amendment </w:t>
      </w:r>
    </w:p>
    <w:p w14:paraId="790D116F" w14:textId="77777777" w:rsidR="0079012D" w:rsidRDefault="0079012D" w:rsidP="0079012D">
      <w:pPr>
        <w:numPr>
          <w:ilvl w:val="0"/>
          <w:numId w:val="3"/>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Qtr. PPR (Periodic Program Report) prepared and submitted </w:t>
      </w:r>
    </w:p>
    <w:p w14:paraId="0562CC9C" w14:textId="77777777" w:rsidR="0079012D" w:rsidRDefault="0079012D" w:rsidP="0079012D">
      <w:pPr>
        <w:spacing w:after="0" w:line="240" w:lineRule="auto"/>
        <w:ind w:left="720"/>
        <w:rPr>
          <w:rFonts w:ascii="Times New Roman" w:hAnsi="Times New Roman"/>
          <w:sz w:val="24"/>
          <w:szCs w:val="24"/>
          <w:u w:val="single"/>
        </w:rPr>
      </w:pPr>
    </w:p>
    <w:p w14:paraId="3A5024C2" w14:textId="77777777" w:rsidR="0079012D" w:rsidRDefault="0079012D" w:rsidP="0079012D">
      <w:pPr>
        <w:spacing w:after="0" w:line="240" w:lineRule="auto"/>
        <w:rPr>
          <w:rFonts w:ascii="Times New Roman" w:hAnsi="Times New Roman"/>
          <w:sz w:val="24"/>
          <w:szCs w:val="24"/>
        </w:rPr>
      </w:pPr>
    </w:p>
    <w:p w14:paraId="2F9F0723" w14:textId="77777777" w:rsidR="0079012D" w:rsidRDefault="0079012D" w:rsidP="0079012D">
      <w:pPr>
        <w:spacing w:after="0" w:line="240" w:lineRule="auto"/>
        <w:rPr>
          <w:rFonts w:ascii="Times New Roman" w:hAnsi="Times New Roman"/>
          <w:b/>
          <w:bCs/>
          <w:sz w:val="24"/>
          <w:szCs w:val="24"/>
          <w:u w:val="single"/>
        </w:rPr>
      </w:pPr>
      <w:r>
        <w:rPr>
          <w:rFonts w:ascii="Times New Roman" w:hAnsi="Times New Roman"/>
          <w:b/>
          <w:bCs/>
          <w:sz w:val="24"/>
          <w:szCs w:val="24"/>
          <w:u w:val="single"/>
        </w:rPr>
        <w:t>PROGRAM updates</w:t>
      </w:r>
    </w:p>
    <w:p w14:paraId="02E18955" w14:textId="77777777" w:rsidR="0079012D" w:rsidRDefault="0079012D" w:rsidP="0079012D">
      <w:pPr>
        <w:spacing w:after="0" w:line="240" w:lineRule="auto"/>
        <w:rPr>
          <w:rFonts w:ascii="Times New Roman" w:hAnsi="Times New Roman"/>
          <w:bCs/>
          <w:iCs/>
          <w:sz w:val="24"/>
          <w:szCs w:val="24"/>
        </w:rPr>
      </w:pPr>
    </w:p>
    <w:p w14:paraId="215E3D86" w14:textId="77777777" w:rsidR="0079012D" w:rsidRDefault="0079012D" w:rsidP="0079012D">
      <w:pPr>
        <w:spacing w:after="0" w:line="240" w:lineRule="auto"/>
        <w:rPr>
          <w:rFonts w:ascii="Times New Roman" w:hAnsi="Times New Roman"/>
          <w:b/>
          <w:i/>
          <w:sz w:val="24"/>
          <w:szCs w:val="24"/>
        </w:rPr>
      </w:pPr>
      <w:r>
        <w:rPr>
          <w:rFonts w:ascii="Times New Roman" w:hAnsi="Times New Roman"/>
          <w:b/>
          <w:i/>
          <w:sz w:val="24"/>
          <w:szCs w:val="24"/>
        </w:rPr>
        <w:t>Dress for Success</w:t>
      </w:r>
    </w:p>
    <w:p w14:paraId="376B07A3" w14:textId="27814D3C" w:rsidR="0079012D" w:rsidRDefault="0079012D" w:rsidP="0079012D">
      <w:pPr>
        <w:numPr>
          <w:ilvl w:val="0"/>
          <w:numId w:val="4"/>
        </w:numPr>
        <w:autoSpaceDN w:val="0"/>
        <w:spacing w:after="0" w:line="240" w:lineRule="auto"/>
        <w:rPr>
          <w:rFonts w:ascii="Times New Roman" w:hAnsi="Times New Roman"/>
          <w:sz w:val="24"/>
          <w:szCs w:val="24"/>
        </w:rPr>
      </w:pPr>
      <w:r>
        <w:rPr>
          <w:rFonts w:ascii="Times New Roman" w:hAnsi="Times New Roman"/>
          <w:sz w:val="24"/>
          <w:szCs w:val="24"/>
        </w:rPr>
        <w:t>Suiting’s - Q1-15</w:t>
      </w:r>
    </w:p>
    <w:p w14:paraId="2010CD69" w14:textId="77777777" w:rsidR="0079012D" w:rsidRDefault="0079012D" w:rsidP="0079012D">
      <w:pPr>
        <w:spacing w:after="0" w:line="240" w:lineRule="auto"/>
        <w:ind w:firstLine="720"/>
        <w:rPr>
          <w:rFonts w:ascii="Times New Roman" w:hAnsi="Times New Roman"/>
          <w:sz w:val="24"/>
          <w:szCs w:val="24"/>
        </w:rPr>
      </w:pPr>
      <w:r>
        <w:rPr>
          <w:rFonts w:ascii="Times New Roman" w:hAnsi="Times New Roman"/>
          <w:sz w:val="24"/>
          <w:szCs w:val="24"/>
        </w:rPr>
        <w:t>Interview-11</w:t>
      </w:r>
    </w:p>
    <w:p w14:paraId="3FA4FCC7" w14:textId="77777777" w:rsidR="0079012D" w:rsidRDefault="0079012D" w:rsidP="0079012D">
      <w:pPr>
        <w:spacing w:after="0" w:line="240" w:lineRule="auto"/>
        <w:ind w:firstLine="720"/>
        <w:rPr>
          <w:rFonts w:ascii="Times New Roman" w:hAnsi="Times New Roman"/>
          <w:sz w:val="24"/>
          <w:szCs w:val="24"/>
        </w:rPr>
      </w:pPr>
      <w:r>
        <w:rPr>
          <w:rFonts w:ascii="Times New Roman" w:hAnsi="Times New Roman"/>
          <w:sz w:val="24"/>
          <w:szCs w:val="24"/>
        </w:rPr>
        <w:t>Employment-4</w:t>
      </w:r>
    </w:p>
    <w:p w14:paraId="37822AA5" w14:textId="77777777" w:rsidR="0079012D" w:rsidRDefault="0079012D" w:rsidP="0079012D">
      <w:pPr>
        <w:numPr>
          <w:ilvl w:val="0"/>
          <w:numId w:val="4"/>
        </w:numPr>
        <w:autoSpaceDN w:val="0"/>
        <w:spacing w:after="0" w:line="240" w:lineRule="auto"/>
        <w:rPr>
          <w:rFonts w:ascii="Times New Roman" w:hAnsi="Times New Roman"/>
          <w:sz w:val="24"/>
          <w:szCs w:val="24"/>
        </w:rPr>
      </w:pPr>
      <w:r>
        <w:rPr>
          <w:rFonts w:ascii="Times New Roman" w:hAnsi="Times New Roman"/>
          <w:sz w:val="24"/>
          <w:szCs w:val="24"/>
        </w:rPr>
        <w:t>Career Center Appointments - Q1-16</w:t>
      </w:r>
    </w:p>
    <w:p w14:paraId="7FC087E5" w14:textId="77777777" w:rsidR="00720BC7" w:rsidRDefault="00720BC7" w:rsidP="00720BC7">
      <w:pPr>
        <w:autoSpaceDN w:val="0"/>
        <w:spacing w:after="0" w:line="240" w:lineRule="auto"/>
        <w:ind w:left="720"/>
        <w:rPr>
          <w:rFonts w:ascii="Times New Roman" w:hAnsi="Times New Roman"/>
          <w:sz w:val="24"/>
          <w:szCs w:val="24"/>
        </w:rPr>
      </w:pPr>
    </w:p>
    <w:p w14:paraId="17AAD94E" w14:textId="0521E0FA" w:rsidR="0079012D" w:rsidRDefault="0079012D" w:rsidP="0079012D">
      <w:pPr>
        <w:numPr>
          <w:ilvl w:val="0"/>
          <w:numId w:val="4"/>
        </w:numPr>
        <w:autoSpaceDN w:val="0"/>
        <w:spacing w:after="0" w:line="240" w:lineRule="auto"/>
        <w:rPr>
          <w:rFonts w:ascii="Times New Roman" w:hAnsi="Times New Roman"/>
          <w:sz w:val="24"/>
          <w:szCs w:val="24"/>
        </w:rPr>
      </w:pPr>
      <w:r>
        <w:rPr>
          <w:rFonts w:ascii="Times New Roman" w:hAnsi="Times New Roman"/>
          <w:sz w:val="24"/>
          <w:szCs w:val="24"/>
        </w:rPr>
        <w:t>Programs</w:t>
      </w:r>
    </w:p>
    <w:p w14:paraId="105F4541" w14:textId="77777777" w:rsidR="0079012D" w:rsidRDefault="0079012D" w:rsidP="0079012D">
      <w:pPr>
        <w:spacing w:after="0" w:line="240" w:lineRule="auto"/>
        <w:ind w:firstLine="720"/>
        <w:rPr>
          <w:rFonts w:ascii="Times New Roman" w:hAnsi="Times New Roman"/>
          <w:sz w:val="24"/>
          <w:szCs w:val="24"/>
        </w:rPr>
      </w:pPr>
      <w:r>
        <w:rPr>
          <w:rFonts w:ascii="Times New Roman" w:hAnsi="Times New Roman"/>
          <w:sz w:val="24"/>
          <w:szCs w:val="24"/>
        </w:rPr>
        <w:t>Spring SIS Boot Camp (4/7-5/19) 8 participants enrolled</w:t>
      </w:r>
    </w:p>
    <w:p w14:paraId="31F07FC4" w14:textId="77777777" w:rsidR="0079012D" w:rsidRDefault="0079012D" w:rsidP="0079012D">
      <w:pPr>
        <w:spacing w:after="0" w:line="240" w:lineRule="auto"/>
        <w:ind w:firstLine="720"/>
        <w:rPr>
          <w:rFonts w:ascii="Times New Roman" w:hAnsi="Times New Roman"/>
          <w:sz w:val="24"/>
          <w:szCs w:val="24"/>
        </w:rPr>
      </w:pPr>
      <w:r>
        <w:rPr>
          <w:rFonts w:ascii="Times New Roman" w:hAnsi="Times New Roman"/>
          <w:sz w:val="24"/>
          <w:szCs w:val="24"/>
        </w:rPr>
        <w:t xml:space="preserve">SUNY New Paltz SOTG (Styling on the Go) 4/20 - 4/21 </w:t>
      </w:r>
    </w:p>
    <w:p w14:paraId="72626209" w14:textId="77777777" w:rsidR="0079012D" w:rsidRDefault="0079012D" w:rsidP="0079012D">
      <w:pPr>
        <w:numPr>
          <w:ilvl w:val="0"/>
          <w:numId w:val="5"/>
        </w:numPr>
        <w:autoSpaceDN w:val="0"/>
        <w:spacing w:after="0" w:line="240" w:lineRule="auto"/>
        <w:rPr>
          <w:rFonts w:ascii="Times New Roman" w:hAnsi="Times New Roman"/>
          <w:sz w:val="24"/>
          <w:szCs w:val="24"/>
        </w:rPr>
      </w:pPr>
      <w:r>
        <w:rPr>
          <w:rFonts w:ascii="Times New Roman" w:hAnsi="Times New Roman"/>
          <w:sz w:val="24"/>
          <w:szCs w:val="24"/>
        </w:rPr>
        <w:t>Talbots Campaign- Financial donations in store @ POS through 3/21</w:t>
      </w:r>
    </w:p>
    <w:p w14:paraId="4357D952" w14:textId="77777777" w:rsidR="0079012D" w:rsidRDefault="0079012D" w:rsidP="0079012D">
      <w:pPr>
        <w:spacing w:after="0" w:line="240" w:lineRule="auto"/>
        <w:ind w:firstLine="720"/>
        <w:rPr>
          <w:rFonts w:ascii="Times New Roman" w:hAnsi="Times New Roman"/>
          <w:sz w:val="24"/>
          <w:szCs w:val="24"/>
        </w:rPr>
      </w:pPr>
      <w:r>
        <w:rPr>
          <w:rFonts w:ascii="Times New Roman" w:hAnsi="Times New Roman"/>
          <w:sz w:val="24"/>
          <w:szCs w:val="24"/>
        </w:rPr>
        <w:t>Proceeds TBD</w:t>
      </w:r>
    </w:p>
    <w:p w14:paraId="1C3907EA" w14:textId="77777777" w:rsidR="0079012D" w:rsidRDefault="0079012D" w:rsidP="0079012D">
      <w:pPr>
        <w:numPr>
          <w:ilvl w:val="0"/>
          <w:numId w:val="5"/>
        </w:numPr>
        <w:autoSpaceDN w:val="0"/>
        <w:spacing w:after="0" w:line="240" w:lineRule="auto"/>
        <w:rPr>
          <w:rFonts w:ascii="Times New Roman" w:hAnsi="Times New Roman"/>
          <w:sz w:val="24"/>
          <w:szCs w:val="24"/>
        </w:rPr>
      </w:pPr>
      <w:r>
        <w:rPr>
          <w:rFonts w:ascii="Times New Roman" w:hAnsi="Times New Roman"/>
          <w:sz w:val="24"/>
          <w:szCs w:val="24"/>
        </w:rPr>
        <w:t xml:space="preserve">#YourHourHerPower -Women’s History Month/International Women’s Day Campaign-Ask Letter and social media campaign through 3/31 </w:t>
      </w:r>
    </w:p>
    <w:p w14:paraId="52F16FC7" w14:textId="77777777" w:rsidR="0079012D" w:rsidRDefault="0079012D" w:rsidP="0079012D">
      <w:pPr>
        <w:spacing w:after="0" w:line="240" w:lineRule="auto"/>
        <w:ind w:firstLine="720"/>
        <w:rPr>
          <w:rFonts w:ascii="Times New Roman" w:hAnsi="Times New Roman"/>
          <w:sz w:val="24"/>
          <w:szCs w:val="24"/>
        </w:rPr>
      </w:pPr>
      <w:r>
        <w:rPr>
          <w:rFonts w:ascii="Times New Roman" w:hAnsi="Times New Roman"/>
          <w:sz w:val="24"/>
          <w:szCs w:val="24"/>
        </w:rPr>
        <w:t xml:space="preserve">Proceeds $463 </w:t>
      </w:r>
    </w:p>
    <w:p w14:paraId="135A01FB" w14:textId="77777777" w:rsidR="0079012D" w:rsidRDefault="0079012D" w:rsidP="0079012D">
      <w:pPr>
        <w:numPr>
          <w:ilvl w:val="0"/>
          <w:numId w:val="5"/>
        </w:numPr>
        <w:autoSpaceDN w:val="0"/>
        <w:spacing w:after="0" w:line="240" w:lineRule="auto"/>
        <w:rPr>
          <w:rFonts w:ascii="Times New Roman" w:hAnsi="Times New Roman"/>
          <w:sz w:val="24"/>
          <w:szCs w:val="24"/>
        </w:rPr>
      </w:pPr>
      <w:r>
        <w:rPr>
          <w:rFonts w:ascii="Times New Roman" w:hAnsi="Times New Roman"/>
          <w:sz w:val="24"/>
          <w:szCs w:val="24"/>
        </w:rPr>
        <w:t xml:space="preserve">Lilly Pulitzer Westchester Shop &amp; Share event, Saturday, 3/20 </w:t>
      </w:r>
    </w:p>
    <w:p w14:paraId="7F0AC81B" w14:textId="77777777" w:rsidR="0079012D" w:rsidRDefault="0079012D" w:rsidP="0079012D">
      <w:pPr>
        <w:spacing w:after="0" w:line="240" w:lineRule="auto"/>
        <w:ind w:firstLine="720"/>
        <w:rPr>
          <w:rFonts w:ascii="Times New Roman" w:hAnsi="Times New Roman"/>
          <w:sz w:val="24"/>
          <w:szCs w:val="24"/>
        </w:rPr>
      </w:pPr>
      <w:r>
        <w:rPr>
          <w:rFonts w:ascii="Times New Roman" w:hAnsi="Times New Roman"/>
          <w:sz w:val="24"/>
          <w:szCs w:val="24"/>
        </w:rPr>
        <w:t xml:space="preserve">Proceeds $588 </w:t>
      </w:r>
    </w:p>
    <w:p w14:paraId="5BABB06A" w14:textId="77777777" w:rsidR="0079012D" w:rsidRDefault="0079012D" w:rsidP="0079012D">
      <w:pPr>
        <w:numPr>
          <w:ilvl w:val="0"/>
          <w:numId w:val="5"/>
        </w:numPr>
        <w:autoSpaceDN w:val="0"/>
        <w:spacing w:after="0" w:line="240" w:lineRule="auto"/>
        <w:rPr>
          <w:rFonts w:ascii="Times New Roman" w:hAnsi="Times New Roman"/>
          <w:sz w:val="24"/>
          <w:szCs w:val="24"/>
        </w:rPr>
      </w:pPr>
      <w:r>
        <w:rPr>
          <w:rFonts w:ascii="Times New Roman" w:hAnsi="Times New Roman"/>
          <w:sz w:val="24"/>
          <w:szCs w:val="24"/>
        </w:rPr>
        <w:t>Clothing Donations</w:t>
      </w:r>
    </w:p>
    <w:p w14:paraId="649BAF0B" w14:textId="77777777" w:rsidR="0079012D" w:rsidRDefault="0079012D" w:rsidP="0079012D">
      <w:pPr>
        <w:spacing w:after="0" w:line="240" w:lineRule="auto"/>
        <w:ind w:firstLine="720"/>
        <w:rPr>
          <w:rFonts w:ascii="Times New Roman" w:hAnsi="Times New Roman"/>
          <w:sz w:val="24"/>
          <w:szCs w:val="24"/>
        </w:rPr>
      </w:pPr>
      <w:r>
        <w:rPr>
          <w:rFonts w:ascii="Times New Roman" w:hAnsi="Times New Roman"/>
          <w:sz w:val="24"/>
          <w:szCs w:val="24"/>
        </w:rPr>
        <w:t>Donation Appointment dates – 5/15, 6/19 (fully booked, wait list created)</w:t>
      </w:r>
    </w:p>
    <w:p w14:paraId="43971F59" w14:textId="77777777" w:rsidR="0079012D" w:rsidRDefault="0079012D" w:rsidP="0079012D">
      <w:pPr>
        <w:spacing w:after="0" w:line="240" w:lineRule="auto"/>
        <w:ind w:firstLine="720"/>
        <w:rPr>
          <w:rFonts w:ascii="Times New Roman" w:hAnsi="Times New Roman"/>
          <w:sz w:val="24"/>
          <w:szCs w:val="24"/>
        </w:rPr>
      </w:pPr>
      <w:r>
        <w:rPr>
          <w:rFonts w:ascii="Times New Roman" w:hAnsi="Times New Roman"/>
          <w:sz w:val="24"/>
          <w:szCs w:val="24"/>
        </w:rPr>
        <w:t>Donation Hiatus – July &amp; August</w:t>
      </w:r>
    </w:p>
    <w:p w14:paraId="179A77D2" w14:textId="77777777" w:rsidR="0079012D" w:rsidRDefault="0079012D" w:rsidP="0079012D">
      <w:pPr>
        <w:spacing w:after="0" w:line="240" w:lineRule="auto"/>
        <w:rPr>
          <w:rFonts w:ascii="Times New Roman" w:hAnsi="Times New Roman"/>
          <w:bCs/>
          <w:iCs/>
          <w:sz w:val="24"/>
          <w:szCs w:val="24"/>
        </w:rPr>
      </w:pPr>
    </w:p>
    <w:p w14:paraId="1BF368A4" w14:textId="77777777" w:rsidR="0079012D" w:rsidRDefault="0079012D" w:rsidP="0079012D">
      <w:pPr>
        <w:spacing w:after="0" w:line="240" w:lineRule="auto"/>
        <w:rPr>
          <w:rFonts w:ascii="Times New Roman" w:hAnsi="Times New Roman"/>
          <w:b/>
          <w:i/>
          <w:sz w:val="24"/>
          <w:szCs w:val="24"/>
        </w:rPr>
      </w:pPr>
    </w:p>
    <w:p w14:paraId="64021BA4" w14:textId="77777777" w:rsidR="0079012D" w:rsidRDefault="0079012D" w:rsidP="0079012D">
      <w:pPr>
        <w:spacing w:after="0" w:line="240" w:lineRule="auto"/>
        <w:rPr>
          <w:rFonts w:ascii="Times New Roman" w:hAnsi="Times New Roman"/>
          <w:bCs/>
          <w:iCs/>
          <w:sz w:val="24"/>
          <w:szCs w:val="24"/>
        </w:rPr>
      </w:pPr>
      <w:r>
        <w:rPr>
          <w:rFonts w:ascii="Times New Roman" w:hAnsi="Times New Roman"/>
          <w:b/>
          <w:i/>
          <w:sz w:val="24"/>
          <w:szCs w:val="24"/>
        </w:rPr>
        <w:t xml:space="preserve">Family Resource Program </w:t>
      </w:r>
    </w:p>
    <w:p w14:paraId="3FEB4808" w14:textId="77777777" w:rsidR="0079012D" w:rsidRDefault="0079012D" w:rsidP="0079012D">
      <w:pPr>
        <w:spacing w:after="0" w:line="240" w:lineRule="auto"/>
        <w:rPr>
          <w:rFonts w:ascii="Times New Roman" w:hAnsi="Times New Roman"/>
          <w:b/>
          <w:iCs/>
          <w:sz w:val="24"/>
          <w:szCs w:val="24"/>
        </w:rPr>
      </w:pPr>
    </w:p>
    <w:p w14:paraId="4037327F" w14:textId="77777777" w:rsidR="0079012D" w:rsidRDefault="0079012D" w:rsidP="0079012D">
      <w:pPr>
        <w:numPr>
          <w:ilvl w:val="0"/>
          <w:numId w:val="6"/>
        </w:numPr>
        <w:suppressAutoHyphens/>
        <w:autoSpaceDN w:val="0"/>
        <w:spacing w:after="0" w:line="240" w:lineRule="auto"/>
        <w:rPr>
          <w:rFonts w:ascii="Times New Roman" w:hAnsi="Times New Roman"/>
          <w:b/>
          <w:i/>
          <w:sz w:val="24"/>
          <w:szCs w:val="24"/>
        </w:rPr>
      </w:pPr>
      <w:r>
        <w:rPr>
          <w:rFonts w:ascii="Times New Roman" w:hAnsi="Times New Roman"/>
          <w:bCs/>
          <w:iCs/>
          <w:sz w:val="24"/>
          <w:szCs w:val="24"/>
        </w:rPr>
        <w:t>Food Pantry -</w:t>
      </w:r>
      <w:r>
        <w:rPr>
          <w:rFonts w:ascii="Times New Roman" w:hAnsi="Times New Roman"/>
          <w:b/>
          <w:i/>
          <w:sz w:val="24"/>
          <w:szCs w:val="24"/>
        </w:rPr>
        <w:t xml:space="preserve"> </w:t>
      </w:r>
      <w:r>
        <w:rPr>
          <w:rFonts w:ascii="Times New Roman" w:hAnsi="Times New Roman"/>
          <w:bCs/>
          <w:iCs/>
          <w:sz w:val="24"/>
          <w:szCs w:val="24"/>
        </w:rPr>
        <w:t>See separate sheet for full details</w:t>
      </w:r>
    </w:p>
    <w:p w14:paraId="209918F1" w14:textId="77777777" w:rsidR="0079012D" w:rsidRDefault="0079012D" w:rsidP="0079012D">
      <w:pPr>
        <w:numPr>
          <w:ilvl w:val="0"/>
          <w:numId w:val="6"/>
        </w:numPr>
        <w:suppressAutoHyphens/>
        <w:autoSpaceDN w:val="0"/>
        <w:spacing w:after="0" w:line="240" w:lineRule="auto"/>
        <w:rPr>
          <w:rFonts w:ascii="Times New Roman" w:hAnsi="Times New Roman"/>
          <w:b/>
          <w:bCs/>
          <w:sz w:val="24"/>
          <w:szCs w:val="24"/>
          <w:u w:val="single"/>
        </w:rPr>
      </w:pPr>
      <w:r>
        <w:rPr>
          <w:rFonts w:ascii="Times New Roman" w:hAnsi="Times New Roman"/>
          <w:sz w:val="24"/>
          <w:szCs w:val="24"/>
        </w:rPr>
        <w:t xml:space="preserve">Foundations for Community Health Prescription Assistance Program - </w:t>
      </w:r>
      <w:r>
        <w:rPr>
          <w:rFonts w:ascii="Times New Roman" w:eastAsia="Times New Roman" w:hAnsi="Times New Roman"/>
          <w:sz w:val="24"/>
          <w:szCs w:val="24"/>
        </w:rPr>
        <w:t xml:space="preserve">Currently have 44 people enrolled in Program </w:t>
      </w:r>
    </w:p>
    <w:p w14:paraId="2C5E911F" w14:textId="77777777" w:rsidR="0079012D" w:rsidRDefault="0079012D" w:rsidP="0079012D">
      <w:pPr>
        <w:rPr>
          <w:rFonts w:ascii="Calibri" w:eastAsia="Times New Roman" w:hAnsi="Calibri" w:cs="Calibri"/>
        </w:rPr>
      </w:pPr>
    </w:p>
    <w:p w14:paraId="42F2153F" w14:textId="77777777" w:rsidR="0079012D" w:rsidRDefault="0079012D" w:rsidP="0079012D">
      <w:pPr>
        <w:spacing w:after="0" w:line="240" w:lineRule="auto"/>
        <w:rPr>
          <w:rFonts w:ascii="Times New Roman" w:eastAsia="Calibri" w:hAnsi="Times New Roman" w:cs="Times New Roman"/>
          <w:bCs/>
          <w:iCs/>
          <w:sz w:val="24"/>
          <w:szCs w:val="24"/>
        </w:rPr>
      </w:pPr>
    </w:p>
    <w:p w14:paraId="5C25FA8F" w14:textId="77777777" w:rsidR="0079012D" w:rsidRDefault="0079012D" w:rsidP="0079012D">
      <w:pPr>
        <w:spacing w:after="0" w:line="240" w:lineRule="auto"/>
        <w:rPr>
          <w:rFonts w:ascii="Times New Roman" w:hAnsi="Times New Roman"/>
          <w:b/>
          <w:i/>
          <w:sz w:val="24"/>
          <w:szCs w:val="24"/>
        </w:rPr>
      </w:pPr>
      <w:r>
        <w:rPr>
          <w:rFonts w:ascii="Times New Roman" w:hAnsi="Times New Roman"/>
          <w:b/>
          <w:i/>
          <w:sz w:val="24"/>
          <w:szCs w:val="24"/>
        </w:rPr>
        <w:t xml:space="preserve">RSVP – </w:t>
      </w:r>
    </w:p>
    <w:p w14:paraId="380A36A3" w14:textId="77777777" w:rsidR="0079012D" w:rsidRDefault="0079012D" w:rsidP="0079012D">
      <w:pPr>
        <w:numPr>
          <w:ilvl w:val="0"/>
          <w:numId w:val="7"/>
        </w:numPr>
        <w:suppressAutoHyphens/>
        <w:autoSpaceDN w:val="0"/>
        <w:spacing w:after="0" w:line="240" w:lineRule="auto"/>
        <w:rPr>
          <w:rFonts w:ascii="Times New Roman" w:hAnsi="Times New Roman"/>
          <w:sz w:val="24"/>
          <w:szCs w:val="24"/>
        </w:rPr>
      </w:pPr>
      <w:r>
        <w:rPr>
          <w:rFonts w:ascii="Times New Roman" w:hAnsi="Times New Roman"/>
          <w:sz w:val="24"/>
          <w:szCs w:val="24"/>
        </w:rPr>
        <w:t>New Stations - American Red Cross, joined 7/2020, and Hudson Valley Chapter of the Alzheimer’s Association, joined 7/2020.</w:t>
      </w:r>
    </w:p>
    <w:p w14:paraId="7ADEDA43" w14:textId="77777777" w:rsidR="0079012D" w:rsidRDefault="0079012D" w:rsidP="0079012D">
      <w:pPr>
        <w:numPr>
          <w:ilvl w:val="0"/>
          <w:numId w:val="7"/>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The Methodist Church of Hyde Park reached out to RSVP and will be signing an MoU.  If you know of anyone that would be interested in volunteering with them.  The church needs someone to do their Facebook, twitter, etc.  This volunteer position can be done at home. </w:t>
      </w:r>
    </w:p>
    <w:p w14:paraId="52682E61" w14:textId="77777777" w:rsidR="0079012D" w:rsidRDefault="0079012D" w:rsidP="0079012D">
      <w:pPr>
        <w:numPr>
          <w:ilvl w:val="0"/>
          <w:numId w:val="7"/>
        </w:numPr>
        <w:suppressAutoHyphens/>
        <w:autoSpaceDN w:val="0"/>
        <w:spacing w:after="0" w:line="240" w:lineRule="auto"/>
        <w:rPr>
          <w:rFonts w:ascii="Times New Roman" w:hAnsi="Times New Roman"/>
          <w:sz w:val="24"/>
          <w:szCs w:val="24"/>
        </w:rPr>
      </w:pPr>
      <w:r>
        <w:rPr>
          <w:rFonts w:ascii="Times New Roman" w:hAnsi="Times New Roman"/>
          <w:sz w:val="24"/>
          <w:szCs w:val="24"/>
        </w:rPr>
        <w:t>Meals on Wheels of Greater Poughkeepsie is looking for board members.  If you know of anyone interested, JoAnn can give you the contact information.</w:t>
      </w:r>
    </w:p>
    <w:p w14:paraId="01C82AC4" w14:textId="77777777" w:rsidR="0079012D" w:rsidRDefault="0079012D" w:rsidP="0079012D">
      <w:pPr>
        <w:numPr>
          <w:ilvl w:val="0"/>
          <w:numId w:val="7"/>
        </w:numPr>
        <w:suppressAutoHyphens/>
        <w:autoSpaceDN w:val="0"/>
        <w:spacing w:after="0" w:line="240" w:lineRule="auto"/>
        <w:rPr>
          <w:rFonts w:ascii="Times New Roman" w:hAnsi="Times New Roman"/>
          <w:sz w:val="24"/>
          <w:szCs w:val="24"/>
        </w:rPr>
      </w:pPr>
      <w:r>
        <w:rPr>
          <w:rFonts w:ascii="Times New Roman" w:hAnsi="Times New Roman"/>
          <w:b/>
          <w:bCs/>
          <w:sz w:val="24"/>
          <w:szCs w:val="24"/>
        </w:rPr>
        <w:t>Wednesday, May 5, 2021</w:t>
      </w:r>
      <w:r>
        <w:rPr>
          <w:rFonts w:ascii="Times New Roman" w:hAnsi="Times New Roman"/>
          <w:sz w:val="24"/>
          <w:szCs w:val="24"/>
        </w:rPr>
        <w:t xml:space="preserve"> at </w:t>
      </w:r>
      <w:r>
        <w:rPr>
          <w:rFonts w:ascii="Times New Roman" w:hAnsi="Times New Roman"/>
          <w:b/>
          <w:bCs/>
          <w:sz w:val="24"/>
          <w:szCs w:val="24"/>
        </w:rPr>
        <w:t xml:space="preserve">1:00 p.m. – 2:00p.m. </w:t>
      </w:r>
      <w:r>
        <w:rPr>
          <w:rFonts w:ascii="Times New Roman" w:hAnsi="Times New Roman"/>
          <w:sz w:val="24"/>
          <w:szCs w:val="24"/>
        </w:rPr>
        <w:t xml:space="preserve">we will be joining with the Hudson Valley Chapter of the Alzheimer’s Association for a </w:t>
      </w:r>
      <w:r>
        <w:rPr>
          <w:rFonts w:ascii="Times New Roman" w:hAnsi="Times New Roman"/>
          <w:b/>
          <w:bCs/>
          <w:i/>
          <w:iCs/>
          <w:sz w:val="24"/>
          <w:szCs w:val="24"/>
        </w:rPr>
        <w:t xml:space="preserve">FREE </w:t>
      </w:r>
      <w:r>
        <w:rPr>
          <w:rFonts w:ascii="Times New Roman" w:hAnsi="Times New Roman"/>
          <w:sz w:val="24"/>
          <w:szCs w:val="24"/>
        </w:rPr>
        <w:t xml:space="preserve">virtual program on the </w:t>
      </w:r>
      <w:r>
        <w:rPr>
          <w:rFonts w:ascii="Times New Roman" w:hAnsi="Times New Roman"/>
          <w:b/>
          <w:bCs/>
          <w:sz w:val="24"/>
          <w:szCs w:val="24"/>
        </w:rPr>
        <w:t xml:space="preserve">“10 Warning Signs of Alzheimer’s.”  </w:t>
      </w:r>
      <w:r>
        <w:rPr>
          <w:rFonts w:ascii="Times New Roman" w:hAnsi="Times New Roman"/>
          <w:sz w:val="24"/>
          <w:szCs w:val="24"/>
        </w:rPr>
        <w:t xml:space="preserve">You must register and can do so by </w:t>
      </w:r>
      <w:r>
        <w:rPr>
          <w:rFonts w:ascii="Times New Roman" w:hAnsi="Times New Roman"/>
          <w:color w:val="000000"/>
          <w:sz w:val="24"/>
          <w:szCs w:val="24"/>
        </w:rPr>
        <w:t xml:space="preserve">calling the Alzheimer’s Association at </w:t>
      </w:r>
      <w:r>
        <w:rPr>
          <w:rFonts w:ascii="Times New Roman" w:hAnsi="Times New Roman"/>
          <w:b/>
          <w:bCs/>
          <w:color w:val="000000"/>
          <w:sz w:val="24"/>
          <w:szCs w:val="24"/>
        </w:rPr>
        <w:t>(800) 272 – 3900</w:t>
      </w:r>
      <w:r>
        <w:rPr>
          <w:rFonts w:ascii="Times New Roman" w:hAnsi="Times New Roman"/>
          <w:color w:val="000000"/>
          <w:sz w:val="24"/>
          <w:szCs w:val="24"/>
        </w:rPr>
        <w:t>.</w:t>
      </w:r>
      <w:r>
        <w:rPr>
          <w:rFonts w:ascii="Times New Roman" w:hAnsi="Times New Roman"/>
          <w:b/>
          <w:bCs/>
          <w:color w:val="000000"/>
          <w:sz w:val="24"/>
          <w:szCs w:val="24"/>
        </w:rPr>
        <w:t>   </w:t>
      </w:r>
      <w:r>
        <w:rPr>
          <w:rFonts w:ascii="Times New Roman" w:hAnsi="Times New Roman"/>
          <w:color w:val="000000"/>
          <w:sz w:val="24"/>
          <w:szCs w:val="24"/>
        </w:rPr>
        <w:t>If you know of a friend or relative who might be interested in signing up for the Zoom Event on May 5</w:t>
      </w:r>
      <w:r>
        <w:rPr>
          <w:rFonts w:ascii="Times New Roman" w:hAnsi="Times New Roman"/>
          <w:color w:val="000000"/>
          <w:sz w:val="24"/>
          <w:szCs w:val="24"/>
          <w:vertAlign w:val="superscript"/>
        </w:rPr>
        <w:t>th</w:t>
      </w:r>
      <w:r>
        <w:rPr>
          <w:rFonts w:ascii="Times New Roman" w:hAnsi="Times New Roman"/>
          <w:color w:val="000000"/>
          <w:sz w:val="24"/>
          <w:szCs w:val="24"/>
        </w:rPr>
        <w:t xml:space="preserve">, please give them the number to call.  </w:t>
      </w:r>
    </w:p>
    <w:p w14:paraId="771D476A" w14:textId="77777777" w:rsidR="0079012D" w:rsidRDefault="0079012D" w:rsidP="0079012D">
      <w:pPr>
        <w:numPr>
          <w:ilvl w:val="0"/>
          <w:numId w:val="7"/>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RSVP, staff, and Advisory Board will be calling and touching base with approximately 100 volunteers to see how they are doing and if they will be interested in going back to their volunteer positions.  </w:t>
      </w:r>
    </w:p>
    <w:p w14:paraId="39499FC7" w14:textId="77777777" w:rsidR="0079012D" w:rsidRDefault="0079012D" w:rsidP="0079012D">
      <w:pPr>
        <w:spacing w:after="0" w:line="240" w:lineRule="auto"/>
        <w:rPr>
          <w:rFonts w:ascii="Times New Roman" w:hAnsi="Times New Roman"/>
          <w:sz w:val="24"/>
          <w:szCs w:val="24"/>
        </w:rPr>
      </w:pPr>
    </w:p>
    <w:p w14:paraId="58835FD8" w14:textId="77777777" w:rsidR="0079012D" w:rsidRDefault="0079012D" w:rsidP="0079012D">
      <w:pPr>
        <w:pStyle w:val="ListParagraph"/>
        <w:spacing w:after="0" w:line="240" w:lineRule="auto"/>
        <w:ind w:left="0"/>
        <w:rPr>
          <w:rFonts w:ascii="Times New Roman" w:eastAsia="Times New Roman" w:hAnsi="Times New Roman"/>
          <w:sz w:val="24"/>
          <w:szCs w:val="24"/>
        </w:rPr>
      </w:pPr>
    </w:p>
    <w:p w14:paraId="1D3D3050" w14:textId="77777777" w:rsidR="0079012D" w:rsidRDefault="0079012D" w:rsidP="0079012D">
      <w:pPr>
        <w:pStyle w:val="ListParagraph"/>
        <w:spacing w:after="0" w:line="240" w:lineRule="auto"/>
        <w:ind w:left="0"/>
        <w:rPr>
          <w:rFonts w:ascii="Times New Roman" w:eastAsia="Times New Roman" w:hAnsi="Times New Roman"/>
          <w:b/>
          <w:bCs/>
          <w:i/>
          <w:iCs/>
          <w:sz w:val="24"/>
          <w:szCs w:val="24"/>
        </w:rPr>
      </w:pPr>
    </w:p>
    <w:p w14:paraId="0FAE348E" w14:textId="77777777" w:rsidR="0079012D" w:rsidRDefault="0079012D" w:rsidP="0079012D">
      <w:pPr>
        <w:pStyle w:val="ListParagraph"/>
        <w:spacing w:after="0" w:line="240" w:lineRule="auto"/>
        <w:ind w:left="0"/>
        <w:rPr>
          <w:rFonts w:ascii="Times New Roman" w:eastAsia="Times New Roman" w:hAnsi="Times New Roman"/>
          <w:b/>
          <w:bCs/>
          <w:i/>
          <w:iCs/>
          <w:sz w:val="24"/>
          <w:szCs w:val="24"/>
        </w:rPr>
      </w:pPr>
    </w:p>
    <w:p w14:paraId="2C020232" w14:textId="77777777" w:rsidR="00720BC7" w:rsidRDefault="00720BC7" w:rsidP="0079012D">
      <w:pPr>
        <w:pStyle w:val="ListParagraph"/>
        <w:spacing w:after="0" w:line="240" w:lineRule="auto"/>
        <w:ind w:left="0"/>
        <w:rPr>
          <w:rFonts w:ascii="Times New Roman" w:eastAsia="Times New Roman" w:hAnsi="Times New Roman"/>
          <w:b/>
          <w:bCs/>
          <w:i/>
          <w:iCs/>
          <w:sz w:val="24"/>
          <w:szCs w:val="24"/>
        </w:rPr>
      </w:pPr>
    </w:p>
    <w:p w14:paraId="4300D768" w14:textId="182A5B6C" w:rsidR="0079012D" w:rsidRDefault="0079012D" w:rsidP="0079012D">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b/>
          <w:bCs/>
          <w:i/>
          <w:iCs/>
          <w:sz w:val="24"/>
          <w:szCs w:val="24"/>
        </w:rPr>
        <w:t xml:space="preserve">EITC – </w:t>
      </w:r>
      <w:r>
        <w:rPr>
          <w:rFonts w:ascii="Times New Roman" w:hAnsi="Times New Roman"/>
          <w:sz w:val="24"/>
          <w:szCs w:val="24"/>
        </w:rPr>
        <w:t>Board Report – 3/18/21</w:t>
      </w:r>
    </w:p>
    <w:p w14:paraId="125486E1" w14:textId="77777777" w:rsidR="0079012D" w:rsidRDefault="0079012D" w:rsidP="0079012D">
      <w:pPr>
        <w:jc w:val="center"/>
        <w:rPr>
          <w:rFonts w:ascii="Times New Roman" w:eastAsia="Calibri" w:hAnsi="Times New Roman"/>
          <w:b/>
          <w:bCs/>
          <w:sz w:val="24"/>
          <w:szCs w:val="24"/>
        </w:rPr>
      </w:pPr>
      <w:r>
        <w:rPr>
          <w:rFonts w:ascii="Times New Roman" w:hAnsi="Times New Roman"/>
          <w:b/>
          <w:bCs/>
          <w:sz w:val="24"/>
          <w:szCs w:val="24"/>
        </w:rPr>
        <w:t>CASH Coalition</w:t>
      </w:r>
    </w:p>
    <w:p w14:paraId="4FC70DE6" w14:textId="77777777" w:rsidR="0079012D" w:rsidRDefault="0079012D" w:rsidP="0079012D">
      <w:pPr>
        <w:spacing w:after="0" w:line="240" w:lineRule="auto"/>
        <w:rPr>
          <w:rFonts w:ascii="Times New Roman" w:hAnsi="Times New Roman"/>
          <w:b/>
          <w:bCs/>
          <w:sz w:val="24"/>
          <w:szCs w:val="24"/>
        </w:rPr>
      </w:pPr>
      <w:r>
        <w:rPr>
          <w:rFonts w:ascii="Times New Roman" w:hAnsi="Times New Roman"/>
          <w:b/>
          <w:bCs/>
          <w:sz w:val="24"/>
          <w:szCs w:val="24"/>
        </w:rPr>
        <w:t xml:space="preserve">Tax Preparation Program - </w:t>
      </w:r>
      <w:r>
        <w:rPr>
          <w:rFonts w:ascii="Times New Roman" w:hAnsi="Times New Roman"/>
          <w:sz w:val="24"/>
          <w:szCs w:val="24"/>
        </w:rPr>
        <w:t>See separate sheet for details</w:t>
      </w:r>
    </w:p>
    <w:p w14:paraId="226D182F" w14:textId="77777777" w:rsidR="0079012D" w:rsidRDefault="0079012D" w:rsidP="0079012D">
      <w:pPr>
        <w:spacing w:after="0" w:line="240" w:lineRule="auto"/>
        <w:rPr>
          <w:rFonts w:ascii="Times New Roman" w:hAnsi="Times New Roman"/>
          <w:sz w:val="24"/>
          <w:szCs w:val="24"/>
        </w:rPr>
      </w:pPr>
      <w:r>
        <w:rPr>
          <w:rFonts w:ascii="Times New Roman" w:hAnsi="Times New Roman"/>
          <w:sz w:val="24"/>
          <w:szCs w:val="24"/>
        </w:rPr>
        <w:t xml:space="preserve">Tax prep continues through the first week of May.  As expected, the number of returns prepared is down significantly due </w:t>
      </w:r>
      <w:proofErr w:type="gramStart"/>
      <w:r>
        <w:rPr>
          <w:rFonts w:ascii="Times New Roman" w:hAnsi="Times New Roman"/>
          <w:sz w:val="24"/>
          <w:szCs w:val="24"/>
        </w:rPr>
        <w:t>to;</w:t>
      </w:r>
      <w:proofErr w:type="gramEnd"/>
    </w:p>
    <w:p w14:paraId="4E457E91" w14:textId="77777777" w:rsidR="0079012D" w:rsidRDefault="0079012D" w:rsidP="0079012D">
      <w:pPr>
        <w:numPr>
          <w:ilvl w:val="0"/>
          <w:numId w:val="8"/>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Reduced number of tax sites</w:t>
      </w:r>
    </w:p>
    <w:p w14:paraId="5B15630E" w14:textId="77777777" w:rsidR="0079012D" w:rsidRDefault="0079012D" w:rsidP="0079012D">
      <w:pPr>
        <w:numPr>
          <w:ilvl w:val="0"/>
          <w:numId w:val="8"/>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Reduced number of willing volunteers</w:t>
      </w:r>
    </w:p>
    <w:p w14:paraId="5E85FCE1" w14:textId="77777777" w:rsidR="0079012D" w:rsidRDefault="0079012D" w:rsidP="0079012D">
      <w:pPr>
        <w:numPr>
          <w:ilvl w:val="0"/>
          <w:numId w:val="8"/>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Late start of the tax prep season</w:t>
      </w:r>
    </w:p>
    <w:p w14:paraId="55433A0D" w14:textId="77777777" w:rsidR="0079012D" w:rsidRDefault="0079012D" w:rsidP="0079012D">
      <w:pPr>
        <w:numPr>
          <w:ilvl w:val="0"/>
          <w:numId w:val="8"/>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Change in Service Delivery</w:t>
      </w:r>
    </w:p>
    <w:p w14:paraId="0F16D74C" w14:textId="77777777" w:rsidR="0079012D" w:rsidRDefault="0079012D" w:rsidP="0079012D">
      <w:pPr>
        <w:spacing w:after="0" w:line="240" w:lineRule="auto"/>
        <w:rPr>
          <w:rFonts w:ascii="Times New Roman" w:eastAsia="Calibri" w:hAnsi="Times New Roman"/>
          <w:sz w:val="24"/>
          <w:szCs w:val="24"/>
        </w:rPr>
      </w:pPr>
    </w:p>
    <w:p w14:paraId="7A4E3887" w14:textId="77777777" w:rsidR="0079012D" w:rsidRDefault="0079012D" w:rsidP="0079012D">
      <w:pPr>
        <w:spacing w:after="0" w:line="240" w:lineRule="auto"/>
        <w:rPr>
          <w:rFonts w:ascii="Times New Roman" w:hAnsi="Times New Roman"/>
          <w:b/>
          <w:bCs/>
          <w:sz w:val="24"/>
          <w:szCs w:val="24"/>
        </w:rPr>
      </w:pPr>
      <w:r>
        <w:rPr>
          <w:rFonts w:ascii="Times New Roman" w:hAnsi="Times New Roman"/>
          <w:b/>
          <w:bCs/>
          <w:sz w:val="24"/>
          <w:szCs w:val="24"/>
        </w:rPr>
        <w:t xml:space="preserve">DC Vaccine Outreach Coalition </w:t>
      </w:r>
    </w:p>
    <w:p w14:paraId="25DB7C8B" w14:textId="77777777" w:rsidR="0079012D" w:rsidRDefault="0079012D" w:rsidP="0079012D">
      <w:pPr>
        <w:numPr>
          <w:ilvl w:val="0"/>
          <w:numId w:val="9"/>
        </w:numPr>
        <w:autoSpaceDN w:val="0"/>
        <w:spacing w:after="0" w:line="240" w:lineRule="auto"/>
        <w:rPr>
          <w:rFonts w:ascii="Times New Roman" w:hAnsi="Times New Roman"/>
          <w:sz w:val="24"/>
          <w:szCs w:val="24"/>
        </w:rPr>
      </w:pPr>
      <w:r>
        <w:rPr>
          <w:rFonts w:ascii="Times New Roman" w:hAnsi="Times New Roman"/>
          <w:sz w:val="24"/>
          <w:szCs w:val="24"/>
        </w:rPr>
        <w:t>Saturday Popup at Poughkeepsie HS well attended but appointments were still available the day of the event</w:t>
      </w:r>
    </w:p>
    <w:p w14:paraId="7045B0BE" w14:textId="77777777" w:rsidR="0079012D" w:rsidRDefault="0079012D" w:rsidP="0079012D">
      <w:pPr>
        <w:numPr>
          <w:ilvl w:val="0"/>
          <w:numId w:val="9"/>
        </w:numPr>
        <w:autoSpaceDN w:val="0"/>
        <w:spacing w:after="0" w:line="240" w:lineRule="auto"/>
        <w:rPr>
          <w:rFonts w:ascii="Times New Roman" w:hAnsi="Times New Roman"/>
          <w:sz w:val="24"/>
          <w:szCs w:val="24"/>
        </w:rPr>
      </w:pPr>
      <w:r>
        <w:rPr>
          <w:rFonts w:ascii="Times New Roman" w:hAnsi="Times New Roman"/>
          <w:sz w:val="24"/>
          <w:szCs w:val="24"/>
        </w:rPr>
        <w:t>Several appointments available at the County’s Fix Points of Dispensing (PODs) former JC Penny Galleria  </w:t>
      </w:r>
    </w:p>
    <w:p w14:paraId="3C9A5778" w14:textId="77777777" w:rsidR="0079012D" w:rsidRDefault="0079012D" w:rsidP="0079012D">
      <w:pPr>
        <w:spacing w:after="0" w:line="240" w:lineRule="auto"/>
        <w:rPr>
          <w:rFonts w:ascii="Times New Roman" w:hAnsi="Times New Roman"/>
          <w:sz w:val="24"/>
          <w:szCs w:val="24"/>
        </w:rPr>
      </w:pPr>
      <w:r>
        <w:rPr>
          <w:rFonts w:ascii="Times New Roman" w:hAnsi="Times New Roman"/>
          <w:sz w:val="24"/>
          <w:szCs w:val="24"/>
        </w:rPr>
        <w:t>Thurs (into the evening)</w:t>
      </w:r>
    </w:p>
    <w:p w14:paraId="081A668C" w14:textId="77777777" w:rsidR="0079012D" w:rsidRDefault="00457466" w:rsidP="0079012D">
      <w:pPr>
        <w:spacing w:after="0" w:line="240" w:lineRule="auto"/>
        <w:rPr>
          <w:rFonts w:ascii="Times New Roman" w:hAnsi="Times New Roman"/>
          <w:sz w:val="24"/>
          <w:szCs w:val="24"/>
        </w:rPr>
      </w:pPr>
      <w:hyperlink r:id="rId8" w:history="1">
        <w:r w:rsidR="0079012D">
          <w:rPr>
            <w:rStyle w:val="Hyperlink"/>
            <w:rFonts w:ascii="Times New Roman" w:hAnsi="Times New Roman"/>
            <w:color w:val="0563C1"/>
            <w:sz w:val="24"/>
            <w:szCs w:val="24"/>
          </w:rPr>
          <w:t>https://apps2.health.ny.gov/doh2/applinks/cdmspr/2/counties?DateID=C00813F8752B06D4E0530A6C7C164FF5</w:t>
        </w:r>
      </w:hyperlink>
    </w:p>
    <w:p w14:paraId="77DCB510" w14:textId="77777777" w:rsidR="0079012D" w:rsidRDefault="0079012D" w:rsidP="0079012D">
      <w:pPr>
        <w:spacing w:after="0" w:line="240" w:lineRule="auto"/>
        <w:rPr>
          <w:rFonts w:ascii="Times New Roman" w:hAnsi="Times New Roman"/>
          <w:sz w:val="24"/>
          <w:szCs w:val="24"/>
        </w:rPr>
      </w:pPr>
      <w:r>
        <w:rPr>
          <w:rFonts w:ascii="Times New Roman" w:hAnsi="Times New Roman"/>
          <w:sz w:val="24"/>
          <w:szCs w:val="24"/>
        </w:rPr>
        <w:t>Sat (11:00am– noon)</w:t>
      </w:r>
    </w:p>
    <w:p w14:paraId="691B2D75" w14:textId="77777777" w:rsidR="0079012D" w:rsidRDefault="00457466" w:rsidP="0079012D">
      <w:pPr>
        <w:spacing w:after="0" w:line="240" w:lineRule="auto"/>
        <w:rPr>
          <w:rFonts w:ascii="Times New Roman" w:hAnsi="Times New Roman"/>
          <w:sz w:val="24"/>
          <w:szCs w:val="24"/>
        </w:rPr>
      </w:pPr>
      <w:hyperlink r:id="rId9" w:history="1">
        <w:r w:rsidR="0079012D">
          <w:rPr>
            <w:rStyle w:val="Hyperlink"/>
            <w:rFonts w:ascii="Times New Roman" w:hAnsi="Times New Roman"/>
            <w:color w:val="0563C1"/>
            <w:sz w:val="24"/>
            <w:szCs w:val="24"/>
          </w:rPr>
          <w:t>https://apps2.health.ny.gov/doh2/applinks/cdmspr/2/counties?DateID=C0083A2E50D008FEE0530A6C7C1643E4</w:t>
        </w:r>
      </w:hyperlink>
    </w:p>
    <w:p w14:paraId="52ABCB14" w14:textId="77777777" w:rsidR="0079012D" w:rsidRDefault="0079012D" w:rsidP="0079012D">
      <w:pPr>
        <w:spacing w:after="0" w:line="240" w:lineRule="auto"/>
        <w:rPr>
          <w:rFonts w:ascii="Times New Roman" w:hAnsi="Times New Roman"/>
          <w:sz w:val="24"/>
          <w:szCs w:val="24"/>
        </w:rPr>
      </w:pPr>
    </w:p>
    <w:p w14:paraId="239A957C" w14:textId="77777777" w:rsidR="0079012D" w:rsidRDefault="0079012D" w:rsidP="0079012D">
      <w:pPr>
        <w:numPr>
          <w:ilvl w:val="0"/>
          <w:numId w:val="10"/>
        </w:numPr>
        <w:autoSpaceDN w:val="0"/>
        <w:spacing w:after="0" w:line="240" w:lineRule="auto"/>
        <w:rPr>
          <w:rFonts w:ascii="Times New Roman" w:hAnsi="Times New Roman"/>
          <w:sz w:val="24"/>
          <w:szCs w:val="24"/>
        </w:rPr>
      </w:pPr>
      <w:r>
        <w:rPr>
          <w:rFonts w:ascii="Times New Roman" w:hAnsi="Times New Roman"/>
          <w:sz w:val="24"/>
          <w:szCs w:val="24"/>
        </w:rPr>
        <w:t xml:space="preserve">Need to stress that there are no immigration questions on the enrollment form residency status is not part of the screening process. </w:t>
      </w:r>
    </w:p>
    <w:p w14:paraId="7C657A01" w14:textId="77777777" w:rsidR="0079012D" w:rsidRDefault="00457466" w:rsidP="0079012D">
      <w:pPr>
        <w:numPr>
          <w:ilvl w:val="0"/>
          <w:numId w:val="10"/>
        </w:numPr>
        <w:shd w:val="clear" w:color="auto" w:fill="FFFFFF"/>
        <w:autoSpaceDN w:val="0"/>
        <w:spacing w:after="0" w:line="240" w:lineRule="auto"/>
        <w:rPr>
          <w:rFonts w:ascii="Times New Roman" w:hAnsi="Times New Roman"/>
          <w:sz w:val="24"/>
          <w:szCs w:val="24"/>
        </w:rPr>
      </w:pPr>
      <w:hyperlink r:id="rId10" w:history="1">
        <w:r w:rsidR="0079012D">
          <w:rPr>
            <w:rStyle w:val="Hyperlink"/>
            <w:rFonts w:ascii="Times New Roman" w:hAnsi="Times New Roman"/>
            <w:color w:val="0563C1"/>
            <w:sz w:val="24"/>
            <w:szCs w:val="24"/>
          </w:rPr>
          <w:t>DC Public Transit offering free transportation</w:t>
        </w:r>
      </w:hyperlink>
      <w:r w:rsidR="0079012D">
        <w:rPr>
          <w:rFonts w:ascii="Times New Roman" w:hAnsi="Times New Roman"/>
          <w:color w:val="58585B"/>
          <w:sz w:val="24"/>
          <w:szCs w:val="24"/>
        </w:rPr>
        <w:t xml:space="preserve"> </w:t>
      </w:r>
      <w:r w:rsidR="0079012D">
        <w:rPr>
          <w:rFonts w:ascii="Times New Roman" w:hAnsi="Times New Roman"/>
          <w:color w:val="000000"/>
          <w:sz w:val="24"/>
          <w:szCs w:val="24"/>
        </w:rPr>
        <w:t>to residents with vaccine appointments at the County’s POS as well as all pop-up sites</w:t>
      </w:r>
    </w:p>
    <w:p w14:paraId="5C066EE6" w14:textId="77777777" w:rsidR="0079012D" w:rsidRDefault="0079012D" w:rsidP="0079012D">
      <w:pPr>
        <w:numPr>
          <w:ilvl w:val="0"/>
          <w:numId w:val="10"/>
        </w:numPr>
        <w:shd w:val="clear" w:color="auto" w:fill="FFFFFF"/>
        <w:autoSpaceDN w:val="0"/>
        <w:spacing w:after="0" w:line="240" w:lineRule="auto"/>
        <w:rPr>
          <w:rFonts w:ascii="Times New Roman" w:hAnsi="Times New Roman"/>
          <w:sz w:val="24"/>
          <w:szCs w:val="24"/>
        </w:rPr>
      </w:pPr>
      <w:r>
        <w:rPr>
          <w:rFonts w:ascii="Times New Roman" w:hAnsi="Times New Roman"/>
          <w:color w:val="000000"/>
          <w:sz w:val="24"/>
          <w:szCs w:val="24"/>
        </w:rPr>
        <w:t xml:space="preserve">Eligible Seniors, or those who do not have internet access can call CAP </w:t>
      </w:r>
      <w:proofErr w:type="gramStart"/>
      <w:r>
        <w:rPr>
          <w:rFonts w:ascii="Times New Roman" w:hAnsi="Times New Roman"/>
          <w:color w:val="000000"/>
          <w:sz w:val="24"/>
          <w:szCs w:val="24"/>
        </w:rPr>
        <w:t>or;</w:t>
      </w:r>
      <w:proofErr w:type="gramEnd"/>
      <w:r>
        <w:rPr>
          <w:rFonts w:ascii="Times New Roman" w:hAnsi="Times New Roman"/>
          <w:color w:val="000000"/>
          <w:sz w:val="24"/>
          <w:szCs w:val="24"/>
        </w:rPr>
        <w:t xml:space="preserve"> </w:t>
      </w:r>
    </w:p>
    <w:p w14:paraId="7DD9552D" w14:textId="77777777" w:rsidR="0079012D" w:rsidRDefault="0079012D" w:rsidP="0079012D">
      <w:pPr>
        <w:numPr>
          <w:ilvl w:val="0"/>
          <w:numId w:val="10"/>
        </w:numPr>
        <w:shd w:val="clear" w:color="auto" w:fill="FFFFFF"/>
        <w:autoSpaceDN w:val="0"/>
        <w:spacing w:after="0" w:line="240" w:lineRule="auto"/>
        <w:rPr>
          <w:rFonts w:ascii="Times New Roman" w:hAnsi="Times New Roman"/>
          <w:sz w:val="24"/>
          <w:szCs w:val="24"/>
        </w:rPr>
      </w:pPr>
      <w:r>
        <w:rPr>
          <w:rFonts w:ascii="Times New Roman" w:eastAsia="Times New Roman" w:hAnsi="Times New Roman"/>
          <w:color w:val="000000"/>
          <w:sz w:val="24"/>
          <w:szCs w:val="24"/>
        </w:rPr>
        <w:t>Call the Dutchess County Coronavirus Information Line at (845) 486-3555.</w:t>
      </w:r>
    </w:p>
    <w:p w14:paraId="15A5A792" w14:textId="77777777" w:rsidR="0079012D" w:rsidRDefault="0079012D" w:rsidP="0079012D">
      <w:pPr>
        <w:numPr>
          <w:ilvl w:val="1"/>
          <w:numId w:val="11"/>
        </w:numPr>
        <w:shd w:val="clear" w:color="auto" w:fill="FFFFFF"/>
        <w:autoSpaceDN w:val="0"/>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Select Option 1 to hear the weekly vaccine allocation </w:t>
      </w:r>
      <w:proofErr w:type="gramStart"/>
      <w:r>
        <w:rPr>
          <w:rFonts w:ascii="Times New Roman" w:eastAsia="Times New Roman" w:hAnsi="Times New Roman"/>
          <w:color w:val="000000"/>
          <w:sz w:val="24"/>
          <w:szCs w:val="24"/>
        </w:rPr>
        <w:t>updates;</w:t>
      </w:r>
      <w:proofErr w:type="gramEnd"/>
    </w:p>
    <w:p w14:paraId="0F1A4836" w14:textId="77777777" w:rsidR="0079012D" w:rsidRDefault="0079012D" w:rsidP="0079012D">
      <w:pPr>
        <w:numPr>
          <w:ilvl w:val="1"/>
          <w:numId w:val="11"/>
        </w:numPr>
        <w:shd w:val="clear" w:color="auto" w:fill="FFFFFF"/>
        <w:autoSpaceDN w:val="0"/>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color w:val="000000"/>
          <w:sz w:val="24"/>
          <w:szCs w:val="24"/>
        </w:rPr>
        <w:t>THEN select Option 2 to be connected to the Office for the Aging and added to the notification list.</w:t>
      </w:r>
    </w:p>
    <w:p w14:paraId="7E50ED9F" w14:textId="77777777" w:rsidR="0079012D" w:rsidRDefault="0079012D" w:rsidP="0079012D">
      <w:pPr>
        <w:numPr>
          <w:ilvl w:val="0"/>
          <w:numId w:val="11"/>
        </w:numPr>
        <w:shd w:val="clear" w:color="auto" w:fill="FFFFFF"/>
        <w:autoSpaceDN w:val="0"/>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color w:val="000000"/>
          <w:sz w:val="24"/>
          <w:szCs w:val="24"/>
        </w:rPr>
        <w:t>You will be notified by phone when an appointment is available to you.</w:t>
      </w:r>
    </w:p>
    <w:p w14:paraId="01B8DAD6" w14:textId="77777777" w:rsidR="0079012D" w:rsidRDefault="0079012D" w:rsidP="0079012D">
      <w:pPr>
        <w:numPr>
          <w:ilvl w:val="0"/>
          <w:numId w:val="11"/>
        </w:numPr>
        <w:shd w:val="clear" w:color="auto" w:fill="FFFFFF"/>
        <w:autoSpaceDN w:val="0"/>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color w:val="000000"/>
          <w:sz w:val="24"/>
          <w:szCs w:val="24"/>
        </w:rPr>
        <w:t>You can also call each week to hear the updates about other vaccine provider options.</w:t>
      </w:r>
    </w:p>
    <w:p w14:paraId="203CD44E" w14:textId="77777777" w:rsidR="0079012D" w:rsidRDefault="0079012D" w:rsidP="0079012D">
      <w:pPr>
        <w:numPr>
          <w:ilvl w:val="0"/>
          <w:numId w:val="11"/>
        </w:numPr>
        <w:autoSpaceDN w:val="0"/>
        <w:spacing w:after="0" w:line="240" w:lineRule="auto"/>
        <w:rPr>
          <w:rFonts w:ascii="Times New Roman" w:hAnsi="Times New Roman"/>
          <w:sz w:val="24"/>
          <w:szCs w:val="24"/>
        </w:rPr>
      </w:pPr>
      <w:r>
        <w:rPr>
          <w:rFonts w:ascii="Times New Roman" w:hAnsi="Times New Roman"/>
          <w:sz w:val="24"/>
          <w:szCs w:val="24"/>
        </w:rPr>
        <w:t xml:space="preserve">Vaccine hesitancy will soon be the biggest challenge we will soon be facing and will require creative methods to address this significate issue. </w:t>
      </w:r>
    </w:p>
    <w:p w14:paraId="58A9767F" w14:textId="77777777" w:rsidR="0079012D" w:rsidRDefault="0079012D" w:rsidP="0079012D">
      <w:pPr>
        <w:spacing w:after="0" w:line="240" w:lineRule="auto"/>
        <w:ind w:left="720"/>
        <w:rPr>
          <w:rFonts w:ascii="Times New Roman" w:hAnsi="Times New Roman"/>
          <w:sz w:val="24"/>
          <w:szCs w:val="24"/>
        </w:rPr>
      </w:pPr>
    </w:p>
    <w:p w14:paraId="7833CEE2" w14:textId="77777777" w:rsidR="0079012D" w:rsidRDefault="0079012D" w:rsidP="0079012D">
      <w:pPr>
        <w:spacing w:after="0" w:line="240" w:lineRule="auto"/>
        <w:rPr>
          <w:rFonts w:ascii="Times New Roman" w:hAnsi="Times New Roman"/>
          <w:b/>
          <w:i/>
          <w:sz w:val="24"/>
          <w:szCs w:val="24"/>
        </w:rPr>
      </w:pPr>
    </w:p>
    <w:p w14:paraId="7694B1C1" w14:textId="77777777" w:rsidR="0079012D" w:rsidRDefault="0079012D" w:rsidP="0079012D">
      <w:pPr>
        <w:spacing w:after="0" w:line="240" w:lineRule="auto"/>
        <w:rPr>
          <w:rFonts w:ascii="Times New Roman" w:hAnsi="Times New Roman"/>
          <w:b/>
          <w:i/>
          <w:sz w:val="24"/>
          <w:szCs w:val="24"/>
        </w:rPr>
      </w:pPr>
      <w:r>
        <w:rPr>
          <w:rFonts w:ascii="Times New Roman" w:hAnsi="Times New Roman"/>
          <w:b/>
          <w:i/>
          <w:sz w:val="24"/>
          <w:szCs w:val="24"/>
        </w:rPr>
        <w:t>HEAP/Fuel Depots</w:t>
      </w:r>
    </w:p>
    <w:p w14:paraId="41742A7B" w14:textId="77777777" w:rsidR="0079012D" w:rsidRDefault="0079012D" w:rsidP="0079012D">
      <w:pPr>
        <w:numPr>
          <w:ilvl w:val="0"/>
          <w:numId w:val="6"/>
        </w:numPr>
        <w:suppressAutoHyphens/>
        <w:autoSpaceDN w:val="0"/>
        <w:spacing w:after="0" w:line="240" w:lineRule="auto"/>
        <w:rPr>
          <w:rFonts w:ascii="Times New Roman" w:hAnsi="Times New Roman"/>
          <w:sz w:val="24"/>
          <w:szCs w:val="24"/>
        </w:rPr>
      </w:pPr>
      <w:r>
        <w:rPr>
          <w:rFonts w:ascii="Times New Roman" w:hAnsi="Times New Roman"/>
          <w:sz w:val="24"/>
          <w:szCs w:val="24"/>
        </w:rPr>
        <w:t>HEAP - As of 4/20/2021, 240 HEAP applications have been prepared. HEAP extend to August 31</w:t>
      </w:r>
      <w:r>
        <w:rPr>
          <w:rFonts w:ascii="Times New Roman" w:hAnsi="Times New Roman"/>
          <w:sz w:val="24"/>
          <w:szCs w:val="24"/>
          <w:vertAlign w:val="superscript"/>
        </w:rPr>
        <w:t>st</w:t>
      </w:r>
      <w:r>
        <w:rPr>
          <w:rFonts w:ascii="Times New Roman" w:hAnsi="Times New Roman"/>
          <w:sz w:val="24"/>
          <w:szCs w:val="24"/>
        </w:rPr>
        <w:t xml:space="preserve"> with 3</w:t>
      </w:r>
      <w:r>
        <w:rPr>
          <w:rFonts w:ascii="Times New Roman" w:hAnsi="Times New Roman"/>
          <w:sz w:val="24"/>
          <w:szCs w:val="24"/>
          <w:vertAlign w:val="superscript"/>
        </w:rPr>
        <w:t>rd</w:t>
      </w:r>
      <w:r>
        <w:rPr>
          <w:rFonts w:ascii="Times New Roman" w:hAnsi="Times New Roman"/>
          <w:sz w:val="24"/>
          <w:szCs w:val="24"/>
        </w:rPr>
        <w:t xml:space="preserve"> Emergency Benefits available. </w:t>
      </w:r>
    </w:p>
    <w:p w14:paraId="208E83C8" w14:textId="77777777" w:rsidR="0079012D" w:rsidRDefault="0079012D" w:rsidP="0079012D">
      <w:pPr>
        <w:numPr>
          <w:ilvl w:val="0"/>
          <w:numId w:val="6"/>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Fuel Depot - As of 4/20/2021 the fuel depot has assisted 83 families. </w:t>
      </w:r>
    </w:p>
    <w:p w14:paraId="166253FE" w14:textId="77777777" w:rsidR="0079012D" w:rsidRDefault="0079012D" w:rsidP="0079012D">
      <w:pPr>
        <w:spacing w:after="0" w:line="240" w:lineRule="auto"/>
        <w:ind w:left="720"/>
        <w:rPr>
          <w:rFonts w:ascii="Times New Roman" w:hAnsi="Times New Roman"/>
          <w:sz w:val="24"/>
          <w:szCs w:val="24"/>
        </w:rPr>
      </w:pPr>
    </w:p>
    <w:p w14:paraId="3D85EFF0" w14:textId="77777777" w:rsidR="0079012D" w:rsidRDefault="0079012D" w:rsidP="0079012D">
      <w:pPr>
        <w:spacing w:after="0" w:line="240" w:lineRule="auto"/>
        <w:rPr>
          <w:rFonts w:ascii="Times New Roman" w:hAnsi="Times New Roman"/>
          <w:b/>
          <w:bCs/>
          <w:i/>
          <w:iCs/>
          <w:sz w:val="24"/>
          <w:szCs w:val="24"/>
        </w:rPr>
      </w:pPr>
    </w:p>
    <w:p w14:paraId="396329A0" w14:textId="77777777" w:rsidR="0079012D" w:rsidRDefault="0079012D" w:rsidP="0079012D">
      <w:pPr>
        <w:spacing w:after="0" w:line="240" w:lineRule="auto"/>
        <w:rPr>
          <w:rFonts w:ascii="Times New Roman" w:hAnsi="Times New Roman"/>
          <w:b/>
          <w:bCs/>
          <w:i/>
          <w:iCs/>
          <w:sz w:val="24"/>
          <w:szCs w:val="24"/>
        </w:rPr>
      </w:pPr>
    </w:p>
    <w:p w14:paraId="553D03ED" w14:textId="56529677" w:rsidR="0079012D" w:rsidRDefault="0079012D" w:rsidP="0079012D">
      <w:pPr>
        <w:spacing w:after="0" w:line="240" w:lineRule="auto"/>
        <w:rPr>
          <w:rFonts w:ascii="Times New Roman" w:hAnsi="Times New Roman"/>
          <w:sz w:val="24"/>
          <w:szCs w:val="24"/>
        </w:rPr>
      </w:pPr>
      <w:r>
        <w:rPr>
          <w:rFonts w:ascii="Times New Roman" w:hAnsi="Times New Roman"/>
          <w:b/>
          <w:bCs/>
          <w:i/>
          <w:iCs/>
          <w:sz w:val="24"/>
          <w:szCs w:val="24"/>
        </w:rPr>
        <w:t>WEATHERIZATION</w:t>
      </w:r>
      <w:r>
        <w:rPr>
          <w:rFonts w:ascii="Times New Roman" w:hAnsi="Times New Roman"/>
          <w:sz w:val="24"/>
          <w:szCs w:val="24"/>
        </w:rPr>
        <w:t xml:space="preserve"> </w:t>
      </w:r>
    </w:p>
    <w:p w14:paraId="20CC6DF8" w14:textId="77777777" w:rsidR="0079012D" w:rsidRDefault="0079012D" w:rsidP="0079012D">
      <w:pPr>
        <w:numPr>
          <w:ilvl w:val="0"/>
          <w:numId w:val="12"/>
        </w:numPr>
        <w:autoSpaceDN w:val="0"/>
        <w:spacing w:after="0" w:line="240" w:lineRule="auto"/>
        <w:rPr>
          <w:rFonts w:ascii="Times New Roman" w:hAnsi="Times New Roman"/>
          <w:sz w:val="24"/>
          <w:szCs w:val="24"/>
        </w:rPr>
      </w:pPr>
      <w:r>
        <w:rPr>
          <w:rFonts w:ascii="Times New Roman" w:hAnsi="Times New Roman"/>
          <w:b/>
          <w:bCs/>
          <w:sz w:val="24"/>
          <w:szCs w:val="24"/>
        </w:rPr>
        <w:t xml:space="preserve">2020 Weatherization:  </w:t>
      </w:r>
      <w:r>
        <w:rPr>
          <w:rFonts w:ascii="Times New Roman" w:hAnsi="Times New Roman"/>
          <w:sz w:val="24"/>
          <w:szCs w:val="24"/>
        </w:rPr>
        <w:t xml:space="preserve">211 completed as of 2/28/21 with one more 10 unit at Tubman &amp; 6 single family units in progress. </w:t>
      </w:r>
    </w:p>
    <w:p w14:paraId="5DA398E3" w14:textId="77777777" w:rsidR="0079012D" w:rsidRDefault="0079012D" w:rsidP="0079012D">
      <w:pPr>
        <w:numPr>
          <w:ilvl w:val="0"/>
          <w:numId w:val="12"/>
        </w:numPr>
        <w:autoSpaceDN w:val="0"/>
        <w:spacing w:after="0" w:line="240" w:lineRule="auto"/>
        <w:rPr>
          <w:rFonts w:ascii="Times New Roman" w:hAnsi="Times New Roman"/>
          <w:sz w:val="24"/>
          <w:szCs w:val="24"/>
        </w:rPr>
      </w:pPr>
      <w:r>
        <w:rPr>
          <w:rFonts w:ascii="Times New Roman" w:hAnsi="Times New Roman"/>
          <w:sz w:val="24"/>
          <w:szCs w:val="24"/>
        </w:rPr>
        <w:t>Contract ends March 31</w:t>
      </w:r>
      <w:r>
        <w:rPr>
          <w:rFonts w:ascii="Times New Roman" w:hAnsi="Times New Roman"/>
          <w:sz w:val="24"/>
          <w:szCs w:val="24"/>
          <w:vertAlign w:val="superscript"/>
        </w:rPr>
        <w:t>st</w:t>
      </w:r>
      <w:r>
        <w:rPr>
          <w:rFonts w:ascii="Times New Roman" w:hAnsi="Times New Roman"/>
          <w:sz w:val="24"/>
          <w:szCs w:val="24"/>
        </w:rPr>
        <w:t xml:space="preserve">. </w:t>
      </w:r>
    </w:p>
    <w:p w14:paraId="682D157A" w14:textId="77777777" w:rsidR="0079012D" w:rsidRDefault="0079012D" w:rsidP="0079012D">
      <w:pPr>
        <w:numPr>
          <w:ilvl w:val="0"/>
          <w:numId w:val="12"/>
        </w:numPr>
        <w:autoSpaceDN w:val="0"/>
        <w:spacing w:after="0" w:line="240" w:lineRule="auto"/>
        <w:rPr>
          <w:rFonts w:ascii="Times New Roman" w:hAnsi="Times New Roman"/>
          <w:sz w:val="24"/>
          <w:szCs w:val="24"/>
        </w:rPr>
      </w:pPr>
      <w:r>
        <w:rPr>
          <w:rFonts w:ascii="Times New Roman" w:hAnsi="Times New Roman"/>
          <w:sz w:val="24"/>
          <w:szCs w:val="24"/>
        </w:rPr>
        <w:t>2021 – Beginning April 1</w:t>
      </w:r>
      <w:r>
        <w:rPr>
          <w:rFonts w:ascii="Times New Roman" w:hAnsi="Times New Roman"/>
          <w:sz w:val="24"/>
          <w:szCs w:val="24"/>
          <w:vertAlign w:val="superscript"/>
        </w:rPr>
        <w:t>st</w:t>
      </w:r>
      <w:r>
        <w:rPr>
          <w:rFonts w:ascii="Times New Roman" w:hAnsi="Times New Roman"/>
          <w:sz w:val="24"/>
          <w:szCs w:val="24"/>
        </w:rPr>
        <w:t>, speaking with management at St. Simeon as potential for multi-unit for the new contract.</w:t>
      </w:r>
    </w:p>
    <w:p w14:paraId="249DE16F" w14:textId="77777777" w:rsidR="0079012D" w:rsidRDefault="0079012D" w:rsidP="0079012D">
      <w:pPr>
        <w:spacing w:after="0" w:line="240" w:lineRule="auto"/>
        <w:rPr>
          <w:rFonts w:ascii="Times New Roman" w:hAnsi="Times New Roman"/>
          <w:sz w:val="24"/>
          <w:szCs w:val="24"/>
        </w:rPr>
      </w:pPr>
    </w:p>
    <w:p w14:paraId="57DE1951" w14:textId="77777777" w:rsidR="0079012D" w:rsidRDefault="0079012D" w:rsidP="0079012D">
      <w:pPr>
        <w:spacing w:after="0" w:line="240" w:lineRule="auto"/>
        <w:rPr>
          <w:rFonts w:ascii="Times New Roman" w:hAnsi="Times New Roman"/>
          <w:b/>
          <w:bCs/>
          <w:i/>
          <w:iCs/>
          <w:sz w:val="24"/>
          <w:szCs w:val="24"/>
        </w:rPr>
      </w:pPr>
      <w:r>
        <w:rPr>
          <w:rFonts w:ascii="Times New Roman" w:hAnsi="Times New Roman"/>
          <w:b/>
          <w:bCs/>
          <w:i/>
          <w:iCs/>
          <w:sz w:val="24"/>
          <w:szCs w:val="24"/>
        </w:rPr>
        <w:t xml:space="preserve">NEHI – Fee for Service Entity </w:t>
      </w:r>
    </w:p>
    <w:p w14:paraId="7E7E28E4" w14:textId="77777777" w:rsidR="0079012D" w:rsidRDefault="0079012D" w:rsidP="0079012D">
      <w:pPr>
        <w:spacing w:after="0" w:line="240" w:lineRule="auto"/>
        <w:rPr>
          <w:rFonts w:ascii="Times New Roman" w:hAnsi="Times New Roman"/>
          <w:b/>
          <w:bCs/>
          <w:i/>
          <w:iCs/>
          <w:sz w:val="24"/>
          <w:szCs w:val="24"/>
        </w:rPr>
      </w:pPr>
    </w:p>
    <w:p w14:paraId="48F3A551" w14:textId="77777777" w:rsidR="0079012D" w:rsidRDefault="0079012D" w:rsidP="0079012D">
      <w:pPr>
        <w:numPr>
          <w:ilvl w:val="0"/>
          <w:numId w:val="13"/>
        </w:numPr>
        <w:autoSpaceDN w:val="0"/>
        <w:spacing w:after="0" w:line="240" w:lineRule="auto"/>
        <w:rPr>
          <w:rFonts w:ascii="Times New Roman" w:hAnsi="Times New Roman"/>
          <w:sz w:val="24"/>
          <w:szCs w:val="24"/>
        </w:rPr>
      </w:pPr>
      <w:r>
        <w:rPr>
          <w:rFonts w:ascii="Times New Roman" w:hAnsi="Times New Roman"/>
          <w:b/>
          <w:bCs/>
          <w:sz w:val="24"/>
          <w:szCs w:val="24"/>
        </w:rPr>
        <w:t xml:space="preserve">HERR </w:t>
      </w:r>
      <w:r>
        <w:rPr>
          <w:rFonts w:ascii="Times New Roman" w:hAnsi="Times New Roman"/>
          <w:sz w:val="24"/>
          <w:szCs w:val="24"/>
        </w:rPr>
        <w:t xml:space="preserve">– 48 completed to date this contract period. </w:t>
      </w:r>
    </w:p>
    <w:p w14:paraId="461A033F" w14:textId="77777777" w:rsidR="0079012D" w:rsidRDefault="0079012D" w:rsidP="0079012D">
      <w:pPr>
        <w:numPr>
          <w:ilvl w:val="0"/>
          <w:numId w:val="13"/>
        </w:numPr>
        <w:autoSpaceDN w:val="0"/>
        <w:spacing w:after="0" w:line="240" w:lineRule="auto"/>
        <w:rPr>
          <w:rFonts w:ascii="Times New Roman" w:hAnsi="Times New Roman"/>
          <w:b/>
          <w:bCs/>
          <w:i/>
          <w:iCs/>
          <w:sz w:val="24"/>
          <w:szCs w:val="24"/>
        </w:rPr>
      </w:pPr>
      <w:r>
        <w:rPr>
          <w:rFonts w:ascii="Times New Roman" w:hAnsi="Times New Roman"/>
          <w:b/>
          <w:bCs/>
          <w:sz w:val="24"/>
          <w:szCs w:val="24"/>
        </w:rPr>
        <w:t xml:space="preserve">Empower </w:t>
      </w:r>
      <w:r>
        <w:rPr>
          <w:rFonts w:ascii="Times New Roman" w:hAnsi="Times New Roman"/>
          <w:sz w:val="24"/>
          <w:szCs w:val="24"/>
        </w:rPr>
        <w:t xml:space="preserve">– 7 new empower applications. These applicants will receive Weatherization applications to provided combined work and expand the measures provided. </w:t>
      </w:r>
    </w:p>
    <w:p w14:paraId="6EFB5429" w14:textId="77777777" w:rsidR="0079012D" w:rsidRDefault="0079012D" w:rsidP="0079012D">
      <w:pPr>
        <w:spacing w:after="0" w:line="240" w:lineRule="auto"/>
        <w:ind w:left="720"/>
        <w:rPr>
          <w:rFonts w:ascii="Times New Roman" w:hAnsi="Times New Roman"/>
          <w:b/>
          <w:bCs/>
          <w:i/>
          <w:iCs/>
          <w:sz w:val="24"/>
          <w:szCs w:val="24"/>
        </w:rPr>
      </w:pPr>
    </w:p>
    <w:p w14:paraId="3AD8A5A7" w14:textId="77777777" w:rsidR="0079012D" w:rsidRDefault="0079012D" w:rsidP="0079012D">
      <w:pPr>
        <w:spacing w:after="0" w:line="240" w:lineRule="auto"/>
        <w:rPr>
          <w:rFonts w:ascii="Times New Roman" w:hAnsi="Times New Roman"/>
          <w:b/>
          <w:bCs/>
          <w:i/>
          <w:iCs/>
          <w:sz w:val="24"/>
          <w:szCs w:val="24"/>
        </w:rPr>
      </w:pPr>
    </w:p>
    <w:p w14:paraId="2457BBC8" w14:textId="77777777" w:rsidR="0079012D" w:rsidRDefault="0079012D" w:rsidP="0079012D">
      <w:pPr>
        <w:spacing w:after="0" w:line="240" w:lineRule="auto"/>
        <w:rPr>
          <w:rFonts w:ascii="Times New Roman" w:hAnsi="Times New Roman"/>
          <w:b/>
          <w:bCs/>
          <w:i/>
          <w:iCs/>
          <w:sz w:val="24"/>
          <w:szCs w:val="24"/>
        </w:rPr>
      </w:pPr>
      <w:r>
        <w:rPr>
          <w:rFonts w:ascii="Times New Roman" w:hAnsi="Times New Roman"/>
          <w:b/>
          <w:bCs/>
          <w:i/>
          <w:iCs/>
          <w:sz w:val="24"/>
          <w:szCs w:val="24"/>
        </w:rPr>
        <w:t>DATA &amp; QUALITY IMPROVEMENT</w:t>
      </w:r>
    </w:p>
    <w:p w14:paraId="54CB9F67" w14:textId="77777777" w:rsidR="0079012D" w:rsidRDefault="0079012D" w:rsidP="0079012D">
      <w:pPr>
        <w:spacing w:after="0" w:line="240" w:lineRule="auto"/>
        <w:rPr>
          <w:rFonts w:ascii="Times New Roman" w:hAnsi="Times New Roman"/>
          <w:sz w:val="24"/>
          <w:szCs w:val="24"/>
        </w:rPr>
      </w:pPr>
    </w:p>
    <w:p w14:paraId="22AF11A7" w14:textId="77777777" w:rsidR="0079012D" w:rsidRDefault="0079012D" w:rsidP="0079012D">
      <w:pPr>
        <w:numPr>
          <w:ilvl w:val="0"/>
          <w:numId w:val="14"/>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The client services database (AES) is being progressively developed to further the work of FRCs and improve the quality of reporting to local, state, and national entities. </w:t>
      </w:r>
    </w:p>
    <w:p w14:paraId="31450857" w14:textId="77777777" w:rsidR="0079012D" w:rsidRDefault="0079012D" w:rsidP="0079012D">
      <w:pPr>
        <w:numPr>
          <w:ilvl w:val="0"/>
          <w:numId w:val="14"/>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New features in AES include electronic document uploads, improved tracking and reconciliation of financial assists, and enhanced client self-sustainability reporting. </w:t>
      </w:r>
    </w:p>
    <w:p w14:paraId="405DAED2" w14:textId="77777777" w:rsidR="0079012D" w:rsidRDefault="0079012D" w:rsidP="0079012D">
      <w:pPr>
        <w:numPr>
          <w:ilvl w:val="0"/>
          <w:numId w:val="14"/>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To date, there have been five staff development trainings on best practices in data entry and management. </w:t>
      </w:r>
    </w:p>
    <w:p w14:paraId="6508977D" w14:textId="77777777" w:rsidR="0079012D" w:rsidRDefault="0079012D" w:rsidP="0079012D">
      <w:pPr>
        <w:numPr>
          <w:ilvl w:val="0"/>
          <w:numId w:val="14"/>
        </w:numPr>
        <w:suppressAutoHyphens/>
        <w:autoSpaceDN w:val="0"/>
        <w:spacing w:after="0" w:line="240" w:lineRule="auto"/>
        <w:rPr>
          <w:rFonts w:ascii="Times New Roman" w:hAnsi="Times New Roman"/>
          <w:sz w:val="24"/>
          <w:szCs w:val="24"/>
        </w:rPr>
      </w:pPr>
      <w:r>
        <w:rPr>
          <w:rFonts w:ascii="Times New Roman" w:hAnsi="Times New Roman"/>
          <w:sz w:val="24"/>
          <w:szCs w:val="24"/>
        </w:rPr>
        <w:lastRenderedPageBreak/>
        <w:t xml:space="preserve">A future project includes implementation of a web-based client portal where families can apply for select services online. In this case, information would be received by our agency and a staff member would provide outreach in 24 business hours. </w:t>
      </w:r>
    </w:p>
    <w:p w14:paraId="15A87127" w14:textId="77777777" w:rsidR="0079012D" w:rsidRDefault="0079012D" w:rsidP="0079012D">
      <w:pPr>
        <w:numPr>
          <w:ilvl w:val="0"/>
          <w:numId w:val="14"/>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By way of reporting, we are in the process of gathering quarterly and annual data to various Dutchess County offices and NYS DOS Office of Community Services.  </w:t>
      </w:r>
    </w:p>
    <w:p w14:paraId="7A09975E" w14:textId="77777777" w:rsidR="0079012D" w:rsidRDefault="0079012D" w:rsidP="0079012D">
      <w:pPr>
        <w:spacing w:after="0" w:line="240" w:lineRule="auto"/>
        <w:rPr>
          <w:rFonts w:ascii="Times New Roman" w:hAnsi="Times New Roman"/>
          <w:sz w:val="24"/>
          <w:szCs w:val="24"/>
        </w:rPr>
      </w:pPr>
    </w:p>
    <w:p w14:paraId="5D00E5CF" w14:textId="77777777" w:rsidR="0079012D" w:rsidRDefault="0079012D" w:rsidP="0079012D">
      <w:pPr>
        <w:spacing w:after="0" w:line="240" w:lineRule="auto"/>
        <w:rPr>
          <w:rFonts w:ascii="Times New Roman" w:hAnsi="Times New Roman"/>
          <w:i/>
          <w:iCs/>
          <w:sz w:val="24"/>
          <w:szCs w:val="24"/>
        </w:rPr>
      </w:pPr>
      <w:r>
        <w:rPr>
          <w:rFonts w:ascii="Times New Roman" w:hAnsi="Times New Roman"/>
          <w:b/>
          <w:bCs/>
          <w:i/>
          <w:iCs/>
          <w:sz w:val="24"/>
          <w:szCs w:val="24"/>
        </w:rPr>
        <w:t>Human Resource</w:t>
      </w:r>
      <w:r>
        <w:rPr>
          <w:rFonts w:ascii="Times New Roman" w:hAnsi="Times New Roman"/>
          <w:i/>
          <w:iCs/>
          <w:sz w:val="24"/>
          <w:szCs w:val="24"/>
        </w:rPr>
        <w:t xml:space="preserve"> </w:t>
      </w:r>
    </w:p>
    <w:p w14:paraId="067D2F5D" w14:textId="77777777" w:rsidR="0079012D" w:rsidRDefault="0079012D" w:rsidP="0079012D">
      <w:pPr>
        <w:numPr>
          <w:ilvl w:val="0"/>
          <w:numId w:val="15"/>
        </w:numPr>
        <w:suppressAutoHyphens/>
        <w:autoSpaceDN w:val="0"/>
        <w:spacing w:after="0" w:line="240" w:lineRule="auto"/>
        <w:rPr>
          <w:rFonts w:ascii="Times New Roman" w:hAnsi="Times New Roman"/>
          <w:sz w:val="24"/>
          <w:szCs w:val="24"/>
        </w:rPr>
      </w:pPr>
      <w:r>
        <w:rPr>
          <w:rFonts w:ascii="Times New Roman" w:hAnsi="Times New Roman"/>
          <w:sz w:val="24"/>
          <w:szCs w:val="24"/>
        </w:rPr>
        <w:t>Preparing updates for the Employee Handbook/Personnel Policies</w:t>
      </w:r>
    </w:p>
    <w:p w14:paraId="0B8EAB40" w14:textId="77777777" w:rsidR="0079012D" w:rsidRDefault="0079012D" w:rsidP="0079012D">
      <w:pPr>
        <w:numPr>
          <w:ilvl w:val="0"/>
          <w:numId w:val="15"/>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Interviewing has begun for the Family Resource Coordinator position. Advertised the position as 2 – PT positions hoping to capture human service providers who may have accepted early retirement.  </w:t>
      </w:r>
    </w:p>
    <w:p w14:paraId="0458BCB8" w14:textId="7FB27CB7" w:rsidR="00184ADF" w:rsidRDefault="00184ADF"/>
    <w:p w14:paraId="7D677AC7" w14:textId="4E59EC06" w:rsidR="00720BC7" w:rsidRDefault="00720BC7">
      <w:pPr>
        <w:rPr>
          <w:rFonts w:ascii="Times New Roman" w:hAnsi="Times New Roman" w:cs="Times New Roman"/>
          <w:sz w:val="24"/>
          <w:szCs w:val="24"/>
        </w:rPr>
      </w:pPr>
      <w:r w:rsidRPr="00720BC7">
        <w:rPr>
          <w:rFonts w:ascii="Times New Roman" w:hAnsi="Times New Roman" w:cs="Times New Roman"/>
          <w:b/>
          <w:bCs/>
          <w:sz w:val="24"/>
          <w:szCs w:val="24"/>
        </w:rPr>
        <w:t>Motion to accept the CEO Report</w:t>
      </w:r>
      <w:r>
        <w:rPr>
          <w:rFonts w:ascii="Times New Roman" w:hAnsi="Times New Roman" w:cs="Times New Roman"/>
          <w:b/>
          <w:bCs/>
          <w:sz w:val="24"/>
          <w:szCs w:val="24"/>
        </w:rPr>
        <w:t xml:space="preserve">: </w:t>
      </w:r>
      <w:r>
        <w:rPr>
          <w:rFonts w:ascii="Times New Roman" w:hAnsi="Times New Roman" w:cs="Times New Roman"/>
          <w:sz w:val="24"/>
          <w:szCs w:val="24"/>
        </w:rPr>
        <w:t>John Penney made the motion to accept the CEO Report. Peter Idema seconded the motion. All were in favor and the motion passed.</w:t>
      </w:r>
    </w:p>
    <w:p w14:paraId="6AC08409" w14:textId="2A3CC61A" w:rsidR="00457466" w:rsidRDefault="00457466">
      <w:pPr>
        <w:rPr>
          <w:rFonts w:ascii="Times New Roman" w:hAnsi="Times New Roman" w:cs="Times New Roman"/>
          <w:sz w:val="24"/>
          <w:szCs w:val="24"/>
        </w:rPr>
      </w:pPr>
    </w:p>
    <w:p w14:paraId="78888AAA" w14:textId="1B18408B" w:rsidR="00457466" w:rsidRDefault="00457466">
      <w:pPr>
        <w:rPr>
          <w:rFonts w:ascii="Times New Roman" w:hAnsi="Times New Roman" w:cs="Times New Roman"/>
          <w:sz w:val="24"/>
          <w:szCs w:val="24"/>
        </w:rPr>
      </w:pPr>
      <w:r w:rsidRPr="00457466">
        <w:rPr>
          <w:rFonts w:ascii="Times New Roman" w:hAnsi="Times New Roman" w:cs="Times New Roman"/>
          <w:b/>
          <w:bCs/>
          <w:sz w:val="24"/>
          <w:szCs w:val="24"/>
        </w:rPr>
        <w:t>Old Business</w:t>
      </w:r>
      <w:r>
        <w:rPr>
          <w:rFonts w:ascii="Times New Roman" w:hAnsi="Times New Roman" w:cs="Times New Roman"/>
          <w:sz w:val="24"/>
          <w:szCs w:val="24"/>
        </w:rPr>
        <w:t>: None</w:t>
      </w:r>
    </w:p>
    <w:p w14:paraId="0C70DADB" w14:textId="65F57997" w:rsidR="00457466" w:rsidRDefault="00457466">
      <w:pPr>
        <w:rPr>
          <w:rFonts w:ascii="Times New Roman" w:hAnsi="Times New Roman" w:cs="Times New Roman"/>
          <w:sz w:val="24"/>
          <w:szCs w:val="24"/>
        </w:rPr>
      </w:pPr>
      <w:r w:rsidRPr="00457466">
        <w:rPr>
          <w:rFonts w:ascii="Times New Roman" w:hAnsi="Times New Roman" w:cs="Times New Roman"/>
          <w:b/>
          <w:bCs/>
          <w:sz w:val="24"/>
          <w:szCs w:val="24"/>
        </w:rPr>
        <w:t>New Business</w:t>
      </w:r>
      <w:r>
        <w:rPr>
          <w:rFonts w:ascii="Times New Roman" w:hAnsi="Times New Roman" w:cs="Times New Roman"/>
          <w:sz w:val="24"/>
          <w:szCs w:val="24"/>
        </w:rPr>
        <w:t>: None</w:t>
      </w:r>
    </w:p>
    <w:p w14:paraId="7AAEE019" w14:textId="21D81565" w:rsidR="00457466" w:rsidRDefault="00457466">
      <w:pPr>
        <w:rPr>
          <w:rFonts w:ascii="Times New Roman" w:hAnsi="Times New Roman" w:cs="Times New Roman"/>
          <w:sz w:val="24"/>
          <w:szCs w:val="24"/>
        </w:rPr>
      </w:pPr>
    </w:p>
    <w:p w14:paraId="3E46C006" w14:textId="4AE0B997" w:rsidR="00457466" w:rsidRDefault="00457466" w:rsidP="00457466">
      <w:pPr>
        <w:suppressAutoHyphens/>
        <w:autoSpaceDN w:val="0"/>
        <w:spacing w:after="0" w:line="240" w:lineRule="auto"/>
        <w:rPr>
          <w:rFonts w:ascii="Times New Roman" w:hAnsi="Times New Roman"/>
          <w:sz w:val="24"/>
          <w:szCs w:val="24"/>
        </w:rPr>
      </w:pPr>
      <w:r>
        <w:rPr>
          <w:rFonts w:ascii="Times New Roman" w:hAnsi="Times New Roman"/>
          <w:b/>
          <w:bCs/>
          <w:sz w:val="24"/>
          <w:szCs w:val="24"/>
        </w:rPr>
        <w:t xml:space="preserve">Motion to Adjourn: </w:t>
      </w:r>
      <w:r>
        <w:rPr>
          <w:rFonts w:ascii="Times New Roman" w:hAnsi="Times New Roman"/>
          <w:sz w:val="24"/>
          <w:szCs w:val="24"/>
        </w:rPr>
        <w:t xml:space="preserve"> </w:t>
      </w:r>
      <w:r>
        <w:rPr>
          <w:rFonts w:ascii="Times New Roman" w:hAnsi="Times New Roman"/>
          <w:sz w:val="24"/>
          <w:szCs w:val="24"/>
        </w:rPr>
        <w:t>John Penney</w:t>
      </w:r>
      <w:r>
        <w:rPr>
          <w:rFonts w:ascii="Times New Roman" w:hAnsi="Times New Roman"/>
          <w:sz w:val="24"/>
          <w:szCs w:val="24"/>
        </w:rPr>
        <w:t xml:space="preserve"> made the motion to adjourn at </w:t>
      </w:r>
      <w:r>
        <w:rPr>
          <w:rFonts w:ascii="Times New Roman" w:hAnsi="Times New Roman"/>
          <w:sz w:val="24"/>
          <w:szCs w:val="24"/>
        </w:rPr>
        <w:t>4:24</w:t>
      </w:r>
      <w:r>
        <w:rPr>
          <w:rFonts w:ascii="Times New Roman" w:hAnsi="Times New Roman"/>
          <w:sz w:val="24"/>
          <w:szCs w:val="24"/>
        </w:rPr>
        <w:t xml:space="preserve">pm. </w:t>
      </w:r>
      <w:r>
        <w:rPr>
          <w:rFonts w:ascii="Times New Roman" w:hAnsi="Times New Roman"/>
          <w:sz w:val="24"/>
          <w:szCs w:val="24"/>
        </w:rPr>
        <w:t>Peter Idema</w:t>
      </w:r>
      <w:r>
        <w:rPr>
          <w:rFonts w:ascii="Times New Roman" w:hAnsi="Times New Roman"/>
          <w:sz w:val="24"/>
          <w:szCs w:val="24"/>
        </w:rPr>
        <w:t xml:space="preserve"> seconded the motion. All were in favor and the motion carried.</w:t>
      </w:r>
    </w:p>
    <w:p w14:paraId="3C1FDEF0" w14:textId="2DB87FB8" w:rsidR="00457466" w:rsidRDefault="00457466">
      <w:pPr>
        <w:rPr>
          <w:rFonts w:ascii="Times New Roman" w:hAnsi="Times New Roman" w:cs="Times New Roman"/>
          <w:sz w:val="24"/>
          <w:szCs w:val="24"/>
        </w:rPr>
      </w:pPr>
    </w:p>
    <w:p w14:paraId="1A088A37" w14:textId="77777777" w:rsidR="00457466" w:rsidRDefault="00457466">
      <w:pPr>
        <w:rPr>
          <w:rFonts w:ascii="Times New Roman" w:hAnsi="Times New Roman" w:cs="Times New Roman"/>
          <w:sz w:val="24"/>
          <w:szCs w:val="24"/>
        </w:rPr>
      </w:pPr>
    </w:p>
    <w:p w14:paraId="2325ACE3" w14:textId="77664BC4" w:rsidR="00720BC7" w:rsidRDefault="00720BC7">
      <w:pPr>
        <w:rPr>
          <w:rFonts w:ascii="Times New Roman" w:hAnsi="Times New Roman" w:cs="Times New Roman"/>
          <w:sz w:val="24"/>
          <w:szCs w:val="24"/>
        </w:rPr>
      </w:pPr>
    </w:p>
    <w:p w14:paraId="2A758D19" w14:textId="02B3668A" w:rsidR="00720BC7" w:rsidRDefault="00720BC7">
      <w:pPr>
        <w:rPr>
          <w:rFonts w:ascii="Times New Roman" w:hAnsi="Times New Roman" w:cs="Times New Roman"/>
          <w:sz w:val="24"/>
          <w:szCs w:val="24"/>
        </w:rPr>
      </w:pPr>
    </w:p>
    <w:p w14:paraId="3771777A" w14:textId="170157C5" w:rsidR="00457466" w:rsidRDefault="00457466">
      <w:pPr>
        <w:rPr>
          <w:rFonts w:ascii="Times New Roman" w:hAnsi="Times New Roman" w:cs="Times New Roman"/>
          <w:sz w:val="24"/>
          <w:szCs w:val="24"/>
        </w:rPr>
      </w:pPr>
    </w:p>
    <w:p w14:paraId="2990DFE2" w14:textId="35E9A73C" w:rsidR="00457466" w:rsidRDefault="00457466">
      <w:pPr>
        <w:rPr>
          <w:rFonts w:ascii="Times New Roman" w:hAnsi="Times New Roman" w:cs="Times New Roman"/>
          <w:sz w:val="24"/>
          <w:szCs w:val="24"/>
        </w:rPr>
      </w:pPr>
    </w:p>
    <w:p w14:paraId="5FC1833C" w14:textId="1DD477DB" w:rsidR="00457466" w:rsidRDefault="00457466">
      <w:pPr>
        <w:rPr>
          <w:rFonts w:ascii="Times New Roman" w:hAnsi="Times New Roman" w:cs="Times New Roman"/>
          <w:sz w:val="24"/>
          <w:szCs w:val="24"/>
        </w:rPr>
      </w:pPr>
    </w:p>
    <w:p w14:paraId="7B06C4FA" w14:textId="4DBFA268" w:rsidR="00457466" w:rsidRDefault="00457466">
      <w:pPr>
        <w:rPr>
          <w:rFonts w:ascii="Times New Roman" w:hAnsi="Times New Roman" w:cs="Times New Roman"/>
          <w:sz w:val="24"/>
          <w:szCs w:val="24"/>
        </w:rPr>
      </w:pPr>
    </w:p>
    <w:p w14:paraId="4BC645B9" w14:textId="106DB129" w:rsidR="00457466" w:rsidRDefault="00457466">
      <w:pPr>
        <w:rPr>
          <w:rFonts w:ascii="Times New Roman" w:hAnsi="Times New Roman" w:cs="Times New Roman"/>
          <w:sz w:val="24"/>
          <w:szCs w:val="24"/>
        </w:rPr>
      </w:pPr>
    </w:p>
    <w:p w14:paraId="18049B5A" w14:textId="77777777" w:rsidR="00457466" w:rsidRPr="00457466" w:rsidRDefault="00457466" w:rsidP="00457466">
      <w:pPr>
        <w:pStyle w:val="Default"/>
        <w:jc w:val="center"/>
        <w:rPr>
          <w:rFonts w:ascii="Times New Roman" w:hAnsi="Times New Roman" w:cs="Times New Roman"/>
          <w:b/>
          <w:bCs/>
        </w:rPr>
      </w:pPr>
      <w:r w:rsidRPr="00457466">
        <w:rPr>
          <w:rFonts w:ascii="Times New Roman" w:hAnsi="Times New Roman" w:cs="Times New Roman"/>
          <w:b/>
          <w:bCs/>
        </w:rPr>
        <w:t>Next Meeting:</w:t>
      </w:r>
    </w:p>
    <w:p w14:paraId="03C893DB" w14:textId="0C536B28" w:rsidR="00457466" w:rsidRPr="00457466" w:rsidRDefault="00457466" w:rsidP="00457466">
      <w:pPr>
        <w:pStyle w:val="Default"/>
        <w:jc w:val="center"/>
        <w:rPr>
          <w:rFonts w:ascii="Times New Roman" w:hAnsi="Times New Roman" w:cs="Times New Roman"/>
        </w:rPr>
      </w:pPr>
      <w:r w:rsidRPr="00457466">
        <w:rPr>
          <w:rFonts w:ascii="Times New Roman" w:hAnsi="Times New Roman"/>
          <w:b/>
          <w:bCs/>
        </w:rPr>
        <w:t xml:space="preserve">Date: </w:t>
      </w:r>
      <w:r w:rsidRPr="00457466">
        <w:rPr>
          <w:rFonts w:ascii="Times New Roman" w:hAnsi="Times New Roman"/>
        </w:rPr>
        <w:t>May 20</w:t>
      </w:r>
      <w:r w:rsidRPr="00457466">
        <w:rPr>
          <w:rFonts w:ascii="Times New Roman" w:hAnsi="Times New Roman"/>
        </w:rPr>
        <w:t>,</w:t>
      </w:r>
      <w:r w:rsidRPr="00457466">
        <w:rPr>
          <w:rFonts w:ascii="Times New Roman" w:hAnsi="Times New Roman"/>
          <w:b/>
          <w:bCs/>
        </w:rPr>
        <w:t xml:space="preserve"> </w:t>
      </w:r>
      <w:r w:rsidRPr="00457466">
        <w:rPr>
          <w:rFonts w:ascii="Times New Roman" w:hAnsi="Times New Roman"/>
        </w:rPr>
        <w:t>2021</w:t>
      </w:r>
    </w:p>
    <w:p w14:paraId="40DCE8F6" w14:textId="77777777" w:rsidR="00457466" w:rsidRPr="00457466" w:rsidRDefault="00457466" w:rsidP="00457466">
      <w:pPr>
        <w:autoSpaceDE w:val="0"/>
        <w:adjustRightInd w:val="0"/>
        <w:spacing w:after="0" w:line="240" w:lineRule="auto"/>
        <w:jc w:val="center"/>
        <w:rPr>
          <w:rFonts w:ascii="Times New Roman" w:hAnsi="Times New Roman"/>
          <w:color w:val="000000"/>
          <w:sz w:val="24"/>
          <w:szCs w:val="24"/>
        </w:rPr>
      </w:pPr>
      <w:r w:rsidRPr="00457466">
        <w:rPr>
          <w:rFonts w:ascii="Times New Roman" w:hAnsi="Times New Roman"/>
          <w:b/>
          <w:bCs/>
          <w:color w:val="000000"/>
          <w:sz w:val="24"/>
          <w:szCs w:val="24"/>
        </w:rPr>
        <w:t xml:space="preserve">Location: </w:t>
      </w:r>
      <w:r w:rsidRPr="00457466">
        <w:rPr>
          <w:rFonts w:ascii="Times New Roman" w:hAnsi="Times New Roman"/>
          <w:sz w:val="24"/>
          <w:szCs w:val="24"/>
        </w:rPr>
        <w:t>Go to meeting online</w:t>
      </w:r>
    </w:p>
    <w:p w14:paraId="79C9535E" w14:textId="1F706405" w:rsidR="00457466" w:rsidRPr="00457466" w:rsidRDefault="00457466" w:rsidP="00457466">
      <w:pPr>
        <w:jc w:val="center"/>
        <w:rPr>
          <w:rFonts w:ascii="Times New Roman" w:hAnsi="Times New Roman" w:cs="Times New Roman"/>
          <w:sz w:val="24"/>
          <w:szCs w:val="24"/>
        </w:rPr>
      </w:pPr>
      <w:r w:rsidRPr="00457466">
        <w:rPr>
          <w:rFonts w:ascii="Times New Roman" w:hAnsi="Times New Roman" w:cs="Times New Roman"/>
          <w:b/>
          <w:bCs/>
          <w:sz w:val="24"/>
          <w:szCs w:val="24"/>
        </w:rPr>
        <w:t>Time</w:t>
      </w:r>
      <w:r w:rsidRPr="00457466">
        <w:rPr>
          <w:rFonts w:ascii="Times New Roman" w:hAnsi="Times New Roman" w:cs="Times New Roman"/>
          <w:sz w:val="24"/>
          <w:szCs w:val="24"/>
        </w:rPr>
        <w:t>: 3:30pm</w:t>
      </w:r>
    </w:p>
    <w:sectPr w:rsidR="00457466" w:rsidRPr="004574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E035" w14:textId="77777777" w:rsidR="00457466" w:rsidRDefault="00457466" w:rsidP="00457466">
      <w:pPr>
        <w:spacing w:after="0" w:line="240" w:lineRule="auto"/>
      </w:pPr>
      <w:r>
        <w:separator/>
      </w:r>
    </w:p>
  </w:endnote>
  <w:endnote w:type="continuationSeparator" w:id="0">
    <w:p w14:paraId="44593EE3" w14:textId="77777777" w:rsidR="00457466" w:rsidRDefault="00457466" w:rsidP="0045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185116"/>
      <w:docPartObj>
        <w:docPartGallery w:val="Page Numbers (Bottom of Page)"/>
        <w:docPartUnique/>
      </w:docPartObj>
    </w:sdtPr>
    <w:sdtEndPr>
      <w:rPr>
        <w:noProof/>
      </w:rPr>
    </w:sdtEndPr>
    <w:sdtContent>
      <w:p w14:paraId="3A8EFFCD" w14:textId="025F69E6" w:rsidR="00457466" w:rsidRDefault="00457466">
        <w:pPr>
          <w:pStyle w:val="Footer"/>
          <w:jc w:val="center"/>
        </w:pPr>
        <w:r>
          <w:t>April 22, 2021</w:t>
        </w:r>
      </w:p>
    </w:sdtContent>
  </w:sdt>
  <w:p w14:paraId="61CFAA5C" w14:textId="77777777" w:rsidR="00457466" w:rsidRDefault="00457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41DC" w14:textId="77777777" w:rsidR="00457466" w:rsidRDefault="00457466" w:rsidP="00457466">
      <w:pPr>
        <w:spacing w:after="0" w:line="240" w:lineRule="auto"/>
      </w:pPr>
      <w:r>
        <w:separator/>
      </w:r>
    </w:p>
  </w:footnote>
  <w:footnote w:type="continuationSeparator" w:id="0">
    <w:p w14:paraId="164C1F6C" w14:textId="77777777" w:rsidR="00457466" w:rsidRDefault="00457466" w:rsidP="00457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7E2F"/>
    <w:multiLevelType w:val="hybridMultilevel"/>
    <w:tmpl w:val="43BC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942A1"/>
    <w:multiLevelType w:val="hybridMultilevel"/>
    <w:tmpl w:val="B3F4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6E703C"/>
    <w:multiLevelType w:val="hybridMultilevel"/>
    <w:tmpl w:val="D7601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C30A13"/>
    <w:multiLevelType w:val="hybridMultilevel"/>
    <w:tmpl w:val="67464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6C0CD0"/>
    <w:multiLevelType w:val="hybridMultilevel"/>
    <w:tmpl w:val="68FC0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3F29DC"/>
    <w:multiLevelType w:val="hybridMultilevel"/>
    <w:tmpl w:val="B4CEB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6090B"/>
    <w:multiLevelType w:val="multilevel"/>
    <w:tmpl w:val="43BAC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01834"/>
    <w:multiLevelType w:val="hybridMultilevel"/>
    <w:tmpl w:val="55622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6B6D89"/>
    <w:multiLevelType w:val="hybridMultilevel"/>
    <w:tmpl w:val="4FEEC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551F3E"/>
    <w:multiLevelType w:val="hybridMultilevel"/>
    <w:tmpl w:val="9140C3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4B064E"/>
    <w:multiLevelType w:val="hybridMultilevel"/>
    <w:tmpl w:val="05E0A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1978D8"/>
    <w:multiLevelType w:val="hybridMultilevel"/>
    <w:tmpl w:val="45BA809E"/>
    <w:lvl w:ilvl="0" w:tplc="04090003">
      <w:start w:val="1"/>
      <w:numFmt w:val="bullet"/>
      <w:lvlText w:val="o"/>
      <w:lvlJc w:val="left"/>
      <w:pPr>
        <w:ind w:left="2160" w:hanging="360"/>
      </w:pPr>
      <w:rPr>
        <w:rFonts w:ascii="Courier New" w:hAnsi="Courier New" w:cs="Courier New" w:hint="default"/>
      </w:rPr>
    </w:lvl>
    <w:lvl w:ilvl="1" w:tplc="0409000F">
      <w:start w:val="1"/>
      <w:numFmt w:val="decimal"/>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1634CA4"/>
    <w:multiLevelType w:val="hybridMultilevel"/>
    <w:tmpl w:val="D0DC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9A2A91"/>
    <w:multiLevelType w:val="hybridMultilevel"/>
    <w:tmpl w:val="1AFC9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0872D4B"/>
    <w:multiLevelType w:val="hybridMultilevel"/>
    <w:tmpl w:val="B90C9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14C3423"/>
    <w:multiLevelType w:val="hybridMultilevel"/>
    <w:tmpl w:val="36A4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715D77"/>
    <w:multiLevelType w:val="hybridMultilevel"/>
    <w:tmpl w:val="FAE01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EC7C33"/>
    <w:multiLevelType w:val="hybridMultilevel"/>
    <w:tmpl w:val="15640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D04CFC"/>
    <w:multiLevelType w:val="hybridMultilevel"/>
    <w:tmpl w:val="5A84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0"/>
  </w:num>
  <w:num w:numId="4">
    <w:abstractNumId w:val="3"/>
  </w:num>
  <w:num w:numId="5">
    <w:abstractNumId w:val="10"/>
  </w:num>
  <w:num w:numId="6">
    <w:abstractNumId w:val="15"/>
  </w:num>
  <w:num w:numId="7">
    <w:abstractNumId w:val="16"/>
  </w:num>
  <w:num w:numId="8">
    <w:abstractNumId w:val="14"/>
  </w:num>
  <w:num w:numId="9">
    <w:abstractNumId w:val="13"/>
  </w:num>
  <w:num w:numId="10">
    <w:abstractNumId w:val="2"/>
  </w:num>
  <w:num w:numId="11">
    <w:abstractNumId w:val="6"/>
  </w:num>
  <w:num w:numId="12">
    <w:abstractNumId w:val="17"/>
  </w:num>
  <w:num w:numId="13">
    <w:abstractNumId w:val="12"/>
  </w:num>
  <w:num w:numId="14">
    <w:abstractNumId w:val="4"/>
  </w:num>
  <w:num w:numId="15">
    <w:abstractNumId w:val="7"/>
  </w:num>
  <w:num w:numId="16">
    <w:abstractNumId w:val="5"/>
  </w:num>
  <w:num w:numId="17">
    <w:abstractNumId w:val="11"/>
  </w:num>
  <w:num w:numId="18">
    <w:abstractNumId w:val="9"/>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8D"/>
    <w:rsid w:val="0003063F"/>
    <w:rsid w:val="00046B1A"/>
    <w:rsid w:val="000B390C"/>
    <w:rsid w:val="0015258D"/>
    <w:rsid w:val="00184ADF"/>
    <w:rsid w:val="00195FC3"/>
    <w:rsid w:val="001A763D"/>
    <w:rsid w:val="00457466"/>
    <w:rsid w:val="004E150D"/>
    <w:rsid w:val="0055144B"/>
    <w:rsid w:val="006130C7"/>
    <w:rsid w:val="00617176"/>
    <w:rsid w:val="00720BC7"/>
    <w:rsid w:val="0079012D"/>
    <w:rsid w:val="007B3D26"/>
    <w:rsid w:val="007D396D"/>
    <w:rsid w:val="00993B16"/>
    <w:rsid w:val="009E53A1"/>
    <w:rsid w:val="00B17E85"/>
    <w:rsid w:val="00B75647"/>
    <w:rsid w:val="00C26326"/>
    <w:rsid w:val="00C41802"/>
    <w:rsid w:val="00CC656C"/>
    <w:rsid w:val="00DF5F30"/>
    <w:rsid w:val="00F40E09"/>
    <w:rsid w:val="00F47FEF"/>
    <w:rsid w:val="00FF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0132"/>
  <w15:chartTrackingRefBased/>
  <w15:docId w15:val="{19536AD2-ED9F-4409-9D62-C87EC818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258D"/>
    <w:pPr>
      <w:spacing w:after="0" w:line="240" w:lineRule="auto"/>
    </w:pPr>
  </w:style>
  <w:style w:type="paragraph" w:customStyle="1" w:styleId="Default">
    <w:name w:val="Default"/>
    <w:rsid w:val="0015258D"/>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15258D"/>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79012D"/>
    <w:rPr>
      <w:color w:val="0563C1" w:themeColor="hyperlink"/>
      <w:u w:val="single"/>
    </w:rPr>
  </w:style>
  <w:style w:type="paragraph" w:styleId="Header">
    <w:name w:val="header"/>
    <w:basedOn w:val="Normal"/>
    <w:link w:val="HeaderChar"/>
    <w:uiPriority w:val="99"/>
    <w:unhideWhenUsed/>
    <w:rsid w:val="0045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66"/>
  </w:style>
  <w:style w:type="paragraph" w:styleId="Footer">
    <w:name w:val="footer"/>
    <w:basedOn w:val="Normal"/>
    <w:link w:val="FooterChar"/>
    <w:uiPriority w:val="99"/>
    <w:unhideWhenUsed/>
    <w:rsid w:val="0045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9336">
      <w:bodyDiv w:val="1"/>
      <w:marLeft w:val="0"/>
      <w:marRight w:val="0"/>
      <w:marTop w:val="0"/>
      <w:marBottom w:val="0"/>
      <w:divBdr>
        <w:top w:val="none" w:sz="0" w:space="0" w:color="auto"/>
        <w:left w:val="none" w:sz="0" w:space="0" w:color="auto"/>
        <w:bottom w:val="none" w:sz="0" w:space="0" w:color="auto"/>
        <w:right w:val="none" w:sz="0" w:space="0" w:color="auto"/>
      </w:divBdr>
    </w:div>
    <w:div w:id="262305390">
      <w:bodyDiv w:val="1"/>
      <w:marLeft w:val="0"/>
      <w:marRight w:val="0"/>
      <w:marTop w:val="0"/>
      <w:marBottom w:val="0"/>
      <w:divBdr>
        <w:top w:val="none" w:sz="0" w:space="0" w:color="auto"/>
        <w:left w:val="none" w:sz="0" w:space="0" w:color="auto"/>
        <w:bottom w:val="none" w:sz="0" w:space="0" w:color="auto"/>
        <w:right w:val="none" w:sz="0" w:space="0" w:color="auto"/>
      </w:divBdr>
    </w:div>
    <w:div w:id="457917943">
      <w:bodyDiv w:val="1"/>
      <w:marLeft w:val="0"/>
      <w:marRight w:val="0"/>
      <w:marTop w:val="0"/>
      <w:marBottom w:val="0"/>
      <w:divBdr>
        <w:top w:val="none" w:sz="0" w:space="0" w:color="auto"/>
        <w:left w:val="none" w:sz="0" w:space="0" w:color="auto"/>
        <w:bottom w:val="none" w:sz="0" w:space="0" w:color="auto"/>
        <w:right w:val="none" w:sz="0" w:space="0" w:color="auto"/>
      </w:divBdr>
    </w:div>
    <w:div w:id="797072575">
      <w:bodyDiv w:val="1"/>
      <w:marLeft w:val="0"/>
      <w:marRight w:val="0"/>
      <w:marTop w:val="0"/>
      <w:marBottom w:val="0"/>
      <w:divBdr>
        <w:top w:val="none" w:sz="0" w:space="0" w:color="auto"/>
        <w:left w:val="none" w:sz="0" w:space="0" w:color="auto"/>
        <w:bottom w:val="none" w:sz="0" w:space="0" w:color="auto"/>
        <w:right w:val="none" w:sz="0" w:space="0" w:color="auto"/>
      </w:divBdr>
    </w:div>
    <w:div w:id="861018900">
      <w:bodyDiv w:val="1"/>
      <w:marLeft w:val="0"/>
      <w:marRight w:val="0"/>
      <w:marTop w:val="0"/>
      <w:marBottom w:val="0"/>
      <w:divBdr>
        <w:top w:val="none" w:sz="0" w:space="0" w:color="auto"/>
        <w:left w:val="none" w:sz="0" w:space="0" w:color="auto"/>
        <w:bottom w:val="none" w:sz="0" w:space="0" w:color="auto"/>
        <w:right w:val="none" w:sz="0" w:space="0" w:color="auto"/>
      </w:divBdr>
    </w:div>
    <w:div w:id="1161970345">
      <w:bodyDiv w:val="1"/>
      <w:marLeft w:val="0"/>
      <w:marRight w:val="0"/>
      <w:marTop w:val="0"/>
      <w:marBottom w:val="0"/>
      <w:divBdr>
        <w:top w:val="none" w:sz="0" w:space="0" w:color="auto"/>
        <w:left w:val="none" w:sz="0" w:space="0" w:color="auto"/>
        <w:bottom w:val="none" w:sz="0" w:space="0" w:color="auto"/>
        <w:right w:val="none" w:sz="0" w:space="0" w:color="auto"/>
      </w:divBdr>
    </w:div>
    <w:div w:id="1689405393">
      <w:bodyDiv w:val="1"/>
      <w:marLeft w:val="0"/>
      <w:marRight w:val="0"/>
      <w:marTop w:val="0"/>
      <w:marBottom w:val="0"/>
      <w:divBdr>
        <w:top w:val="none" w:sz="0" w:space="0" w:color="auto"/>
        <w:left w:val="none" w:sz="0" w:space="0" w:color="auto"/>
        <w:bottom w:val="none" w:sz="0" w:space="0" w:color="auto"/>
        <w:right w:val="none" w:sz="0" w:space="0" w:color="auto"/>
      </w:divBdr>
    </w:div>
    <w:div w:id="200966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2.health.ny.gov/doh2/applinks/cdmspr/2/counties?DateID=C00813F8752B06D4E0530A6C7C164FF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utchessny.gov/Departments/County-Executive/Free-Transportation-Available-to-County-COVID-19-Vaccination-Sites.htm" TargetMode="External"/><Relationship Id="rId4" Type="http://schemas.openxmlformats.org/officeDocument/2006/relationships/webSettings" Target="webSettings.xml"/><Relationship Id="rId9" Type="http://schemas.openxmlformats.org/officeDocument/2006/relationships/hyperlink" Target="https://apps2.health.ny.gov/doh2/applinks/cdmspr/2/counties?DateID=C0083A2E50D008FEE0530A6C7C1643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Dccap</dc:creator>
  <cp:keywords/>
  <dc:description/>
  <cp:lastModifiedBy>Dccap</cp:lastModifiedBy>
  <cp:revision>2</cp:revision>
  <dcterms:created xsi:type="dcterms:W3CDTF">2021-04-26T20:23:00Z</dcterms:created>
  <dcterms:modified xsi:type="dcterms:W3CDTF">2021-04-26T20:23:00Z</dcterms:modified>
</cp:coreProperties>
</file>