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1911C" w14:textId="77777777" w:rsidR="0042493C" w:rsidRPr="00D67AC3" w:rsidRDefault="0042493C" w:rsidP="0042493C">
      <w:pPr>
        <w:widowControl w:val="0"/>
        <w:autoSpaceDE w:val="0"/>
        <w:autoSpaceDN w:val="0"/>
        <w:ind w:left="3237"/>
        <w:rPr>
          <w:rFonts w:ascii="Times New Roman" w:eastAsia="Times New Roman" w:hAnsi="Times New Roman" w:cs="Times New Roman"/>
          <w:iCs/>
        </w:rPr>
      </w:pPr>
      <w:r w:rsidRPr="00D67AC3">
        <w:rPr>
          <w:rFonts w:ascii="Times New Roman" w:eastAsia="Times New Roman" w:hAnsi="Times New Roman" w:cs="Times New Roman"/>
          <w:iCs/>
          <w:noProof/>
        </w:rPr>
        <w:drawing>
          <wp:inline distT="0" distB="0" distL="0" distR="0" wp14:anchorId="039A713C" wp14:editId="56F6BB93">
            <wp:extent cx="2018556" cy="1015331"/>
            <wp:effectExtent l="0" t="0" r="1270" b="0"/>
            <wp:docPr id="1" name="image1.png" descr="Text  Description automatically generated with medium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Text  Description automatically generated with medium confidence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556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8C381" w14:textId="77777777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</w:p>
    <w:p w14:paraId="2B10E7A8" w14:textId="77777777" w:rsidR="0042493C" w:rsidRPr="00D67AC3" w:rsidRDefault="0042493C" w:rsidP="0042493C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Community</w:t>
      </w:r>
      <w:r w:rsidRPr="00D67AC3">
        <w:rPr>
          <w:rFonts w:ascii="Times New Roman" w:eastAsia="Times New Roman" w:hAnsi="Times New Roman" w:cs="Times New Roman"/>
          <w:b/>
          <w:bCs/>
          <w:spacing w:val="-10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Action</w:t>
      </w:r>
      <w:r w:rsidRPr="00D67AC3">
        <w:rPr>
          <w:rFonts w:ascii="Times New Roman" w:eastAsia="Times New Roman" w:hAnsi="Times New Roman" w:cs="Times New Roman"/>
          <w:b/>
          <w:bCs/>
          <w:spacing w:val="-6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Partnership</w:t>
      </w:r>
      <w:r w:rsidRPr="00D67AC3">
        <w:rPr>
          <w:rFonts w:ascii="Times New Roman" w:eastAsia="Times New Roman" w:hAnsi="Times New Roman" w:cs="Times New Roman"/>
          <w:b/>
          <w:bCs/>
          <w:spacing w:val="-9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for</w:t>
      </w:r>
      <w:r w:rsidRPr="00D67AC3">
        <w:rPr>
          <w:rFonts w:ascii="Times New Roman" w:eastAsia="Times New Roman" w:hAnsi="Times New Roman" w:cs="Times New Roman"/>
          <w:b/>
          <w:bCs/>
          <w:spacing w:val="-8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Dutchess</w:t>
      </w:r>
      <w:r w:rsidRPr="00D67AC3">
        <w:rPr>
          <w:rFonts w:ascii="Times New Roman" w:eastAsia="Times New Roman" w:hAnsi="Times New Roman" w:cs="Times New Roman"/>
          <w:b/>
          <w:bCs/>
          <w:spacing w:val="-8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County,</w:t>
      </w:r>
      <w:r w:rsidRPr="00D67AC3">
        <w:rPr>
          <w:rFonts w:ascii="Times New Roman" w:eastAsia="Times New Roman" w:hAnsi="Times New Roman" w:cs="Times New Roman"/>
          <w:b/>
          <w:bCs/>
          <w:spacing w:val="-10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>Inc.</w:t>
      </w:r>
    </w:p>
    <w:p w14:paraId="4293EFEC" w14:textId="77777777" w:rsidR="0042493C" w:rsidRPr="00D67AC3" w:rsidRDefault="0042493C" w:rsidP="0042493C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w w:val="105"/>
          <w:sz w:val="28"/>
          <w:szCs w:val="28"/>
        </w:rPr>
      </w:pP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Board</w:t>
      </w:r>
      <w:r w:rsidRPr="00D67AC3">
        <w:rPr>
          <w:rFonts w:ascii="Times New Roman" w:eastAsia="Times New Roman" w:hAnsi="Times New Roman" w:cs="Times New Roman"/>
          <w:b/>
          <w:bCs/>
          <w:spacing w:val="-15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of</w:t>
      </w:r>
      <w:r w:rsidRPr="00D67AC3">
        <w:rPr>
          <w:rFonts w:ascii="Times New Roman" w:eastAsia="Times New Roman" w:hAnsi="Times New Roman" w:cs="Times New Roman"/>
          <w:b/>
          <w:bCs/>
          <w:spacing w:val="-15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Directors</w:t>
      </w:r>
      <w:r w:rsidRPr="00D67AC3">
        <w:rPr>
          <w:rFonts w:ascii="Times New Roman" w:eastAsia="Times New Roman" w:hAnsi="Times New Roman" w:cs="Times New Roman"/>
          <w:b/>
          <w:bCs/>
          <w:spacing w:val="-13"/>
          <w:w w:val="105"/>
          <w:sz w:val="28"/>
          <w:szCs w:val="28"/>
        </w:rPr>
        <w:t xml:space="preserve"> </w:t>
      </w:r>
      <w:r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 xml:space="preserve">Meeting </w:t>
      </w:r>
    </w:p>
    <w:p w14:paraId="40680D0C" w14:textId="214FF0F0" w:rsidR="0042493C" w:rsidRPr="00D67AC3" w:rsidRDefault="0039714A" w:rsidP="0042493C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October 17</w:t>
      </w:r>
      <w:r w:rsidR="0042493C" w:rsidRPr="00D67AC3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, 2024</w:t>
      </w:r>
    </w:p>
    <w:p w14:paraId="72C956CE" w14:textId="77777777" w:rsidR="0042493C" w:rsidRPr="00D67AC3" w:rsidRDefault="0042493C" w:rsidP="0042493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311407AF" w14:textId="77777777" w:rsidR="0042493C" w:rsidRDefault="0042493C" w:rsidP="0042493C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68779F4F" w14:textId="77777777" w:rsidR="0042493C" w:rsidRPr="00D67AC3" w:rsidRDefault="0042493C" w:rsidP="0042493C">
      <w:pPr>
        <w:rPr>
          <w:rFonts w:ascii="Times New Roman" w:hAnsi="Times New Roman" w:cs="Times New Roman"/>
          <w:iCs/>
        </w:rPr>
      </w:pPr>
      <w:r w:rsidRPr="00D67AC3">
        <w:rPr>
          <w:rFonts w:ascii="Times New Roman" w:hAnsi="Times New Roman" w:cs="Times New Roman"/>
          <w:b/>
        </w:rPr>
        <w:t>Location:</w:t>
      </w:r>
      <w:r w:rsidRPr="00D67AC3">
        <w:rPr>
          <w:rFonts w:ascii="Times New Roman" w:hAnsi="Times New Roman" w:cs="Times New Roman"/>
          <w:b/>
          <w:spacing w:val="53"/>
          <w:w w:val="150"/>
        </w:rPr>
        <w:t xml:space="preserve"> </w:t>
      </w:r>
      <w:r w:rsidRPr="00D67AC3">
        <w:rPr>
          <w:rFonts w:ascii="Times New Roman" w:hAnsi="Times New Roman" w:cs="Times New Roman"/>
        </w:rPr>
        <w:t>Zoom</w:t>
      </w:r>
      <w:r w:rsidRPr="00D67AC3">
        <w:rPr>
          <w:rFonts w:ascii="Times New Roman" w:hAnsi="Times New Roman" w:cs="Times New Roman"/>
          <w:spacing w:val="8"/>
        </w:rPr>
        <w:t xml:space="preserve"> </w:t>
      </w:r>
      <w:r w:rsidRPr="00D67AC3">
        <w:rPr>
          <w:rFonts w:ascii="Times New Roman" w:hAnsi="Times New Roman" w:cs="Times New Roman"/>
        </w:rPr>
        <w:t>online</w:t>
      </w:r>
      <w:r w:rsidRPr="00D67AC3">
        <w:rPr>
          <w:rFonts w:ascii="Times New Roman" w:hAnsi="Times New Roman" w:cs="Times New Roman"/>
          <w:spacing w:val="10"/>
        </w:rPr>
        <w:t xml:space="preserve"> </w:t>
      </w:r>
      <w:r w:rsidRPr="00D67AC3">
        <w:rPr>
          <w:rFonts w:ascii="Times New Roman" w:hAnsi="Times New Roman" w:cs="Times New Roman"/>
          <w:spacing w:val="-2"/>
        </w:rPr>
        <w:t>meeting</w:t>
      </w:r>
    </w:p>
    <w:p w14:paraId="502798A1" w14:textId="77777777" w:rsidR="0042493C" w:rsidRPr="00D67AC3" w:rsidRDefault="0042493C" w:rsidP="0042493C">
      <w:pPr>
        <w:rPr>
          <w:rFonts w:ascii="Times New Roman" w:hAnsi="Times New Roman" w:cs="Times New Roman"/>
          <w:iCs/>
        </w:rPr>
      </w:pPr>
      <w:r w:rsidRPr="00D67AC3">
        <w:rPr>
          <w:rFonts w:ascii="Times New Roman" w:hAnsi="Times New Roman" w:cs="Times New Roman"/>
          <w:b/>
        </w:rPr>
        <w:t>CEO:</w:t>
      </w:r>
      <w:r w:rsidRPr="00D67AC3">
        <w:rPr>
          <w:rFonts w:ascii="Times New Roman" w:hAnsi="Times New Roman" w:cs="Times New Roman"/>
          <w:b/>
          <w:spacing w:val="75"/>
        </w:rPr>
        <w:t xml:space="preserve"> </w:t>
      </w:r>
      <w:r w:rsidRPr="00D67AC3">
        <w:rPr>
          <w:rFonts w:ascii="Times New Roman" w:hAnsi="Times New Roman" w:cs="Times New Roman"/>
        </w:rPr>
        <w:t>Elizabeth</w:t>
      </w:r>
      <w:r w:rsidRPr="00D67AC3">
        <w:rPr>
          <w:rFonts w:ascii="Times New Roman" w:hAnsi="Times New Roman" w:cs="Times New Roman"/>
          <w:spacing w:val="5"/>
        </w:rPr>
        <w:t xml:space="preserve"> </w:t>
      </w:r>
      <w:r w:rsidRPr="00D67AC3">
        <w:rPr>
          <w:rFonts w:ascii="Times New Roman" w:hAnsi="Times New Roman" w:cs="Times New Roman"/>
        </w:rPr>
        <w:t>C.</w:t>
      </w:r>
      <w:r w:rsidRPr="00D67AC3">
        <w:rPr>
          <w:rFonts w:ascii="Times New Roman" w:hAnsi="Times New Roman" w:cs="Times New Roman"/>
          <w:spacing w:val="6"/>
        </w:rPr>
        <w:t xml:space="preserve"> </w:t>
      </w:r>
      <w:r w:rsidRPr="00D67AC3">
        <w:rPr>
          <w:rFonts w:ascii="Times New Roman" w:hAnsi="Times New Roman" w:cs="Times New Roman"/>
          <w:spacing w:val="-4"/>
        </w:rPr>
        <w:t>Spira</w:t>
      </w:r>
    </w:p>
    <w:p w14:paraId="1A1726CA" w14:textId="77777777" w:rsidR="0042493C" w:rsidRPr="00D67AC3" w:rsidRDefault="0042493C" w:rsidP="0042493C">
      <w:pPr>
        <w:rPr>
          <w:rFonts w:ascii="Times New Roman" w:hAnsi="Times New Roman" w:cs="Times New Roman"/>
          <w:iCs/>
        </w:rPr>
      </w:pPr>
      <w:r w:rsidRPr="00D67AC3">
        <w:rPr>
          <w:rFonts w:ascii="Times New Roman" w:hAnsi="Times New Roman" w:cs="Times New Roman"/>
          <w:b/>
        </w:rPr>
        <w:t>CFO:</w:t>
      </w:r>
      <w:r w:rsidRPr="00D67AC3">
        <w:rPr>
          <w:rFonts w:ascii="Times New Roman" w:hAnsi="Times New Roman" w:cs="Times New Roman"/>
          <w:b/>
          <w:spacing w:val="78"/>
        </w:rPr>
        <w:t xml:space="preserve"> </w:t>
      </w:r>
      <w:r w:rsidRPr="00D67AC3">
        <w:rPr>
          <w:rFonts w:ascii="Times New Roman" w:hAnsi="Times New Roman" w:cs="Times New Roman"/>
        </w:rPr>
        <w:t>Teresa</w:t>
      </w:r>
      <w:r w:rsidRPr="00D67AC3">
        <w:rPr>
          <w:rFonts w:ascii="Times New Roman" w:hAnsi="Times New Roman" w:cs="Times New Roman"/>
          <w:spacing w:val="6"/>
        </w:rPr>
        <w:t xml:space="preserve"> </w:t>
      </w:r>
      <w:r w:rsidRPr="00D67AC3">
        <w:rPr>
          <w:rFonts w:ascii="Times New Roman" w:hAnsi="Times New Roman" w:cs="Times New Roman"/>
          <w:spacing w:val="-4"/>
        </w:rPr>
        <w:t>Paino</w:t>
      </w:r>
    </w:p>
    <w:p w14:paraId="4C8361AA" w14:textId="1061F9AD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  <w:r w:rsidRPr="00D67AC3">
        <w:rPr>
          <w:rFonts w:ascii="Times New Roman" w:eastAsia="Times New Roman" w:hAnsi="Times New Roman" w:cs="Times New Roman"/>
          <w:b/>
          <w:w w:val="105"/>
        </w:rPr>
        <w:t>Attendees:</w:t>
      </w:r>
      <w:r w:rsidRPr="00D67AC3">
        <w:rPr>
          <w:rFonts w:ascii="Times New Roman" w:eastAsia="Times New Roman" w:hAnsi="Times New Roman" w:cs="Times New Roman"/>
          <w:b/>
          <w:spacing w:val="57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Charlene</w:t>
      </w:r>
      <w:r w:rsidRPr="00D67AC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Smart,</w:t>
      </w:r>
      <w:r>
        <w:rPr>
          <w:rFonts w:ascii="Times New Roman" w:eastAsia="Times New Roman" w:hAnsi="Times New Roman" w:cs="Times New Roman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Joshua</w:t>
      </w:r>
      <w:r w:rsidRPr="00D67AC3">
        <w:rPr>
          <w:rFonts w:ascii="Times New Roman" w:eastAsia="Times New Roman" w:hAnsi="Times New Roman" w:cs="Times New Roman"/>
          <w:spacing w:val="-4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spacing w:val="-2"/>
          <w:w w:val="105"/>
        </w:rPr>
        <w:t>Stratton</w:t>
      </w:r>
      <w:r w:rsidRPr="00D67AC3">
        <w:rPr>
          <w:rFonts w:ascii="Times New Roman" w:eastAsia="Times New Roman" w:hAnsi="Times New Roman" w:cs="Times New Roman"/>
          <w:w w:val="105"/>
        </w:rPr>
        <w:t>, John</w:t>
      </w:r>
      <w:r w:rsidRPr="00D67AC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spacing w:val="-2"/>
          <w:w w:val="105"/>
        </w:rPr>
        <w:t xml:space="preserve">Penney, </w:t>
      </w:r>
      <w:r>
        <w:rPr>
          <w:rFonts w:ascii="Times New Roman" w:eastAsia="Times New Roman" w:hAnsi="Times New Roman" w:cs="Times New Roman"/>
          <w:spacing w:val="-2"/>
          <w:w w:val="105"/>
        </w:rPr>
        <w:t>Supervisor Robert McKeon</w:t>
      </w:r>
      <w:r w:rsidR="00A51A1C">
        <w:rPr>
          <w:rFonts w:ascii="Times New Roman" w:eastAsia="Times New Roman" w:hAnsi="Times New Roman" w:cs="Times New Roman"/>
          <w:spacing w:val="-2"/>
          <w:w w:val="105"/>
        </w:rPr>
        <w:t>,</w:t>
      </w:r>
      <w:r>
        <w:rPr>
          <w:rFonts w:ascii="Times New Roman" w:eastAsia="Times New Roman" w:hAnsi="Times New Roman" w:cs="Times New Roman"/>
          <w:spacing w:val="-2"/>
          <w:w w:val="105"/>
        </w:rPr>
        <w:t xml:space="preserve"> Kathryn Palmer-Ho</w:t>
      </w:r>
      <w:r w:rsidR="000F3380">
        <w:rPr>
          <w:rFonts w:ascii="Times New Roman" w:eastAsia="Times New Roman" w:hAnsi="Times New Roman" w:cs="Times New Roman"/>
          <w:spacing w:val="-2"/>
          <w:w w:val="105"/>
        </w:rPr>
        <w:t>u</w:t>
      </w:r>
      <w:r>
        <w:rPr>
          <w:rFonts w:ascii="Times New Roman" w:eastAsia="Times New Roman" w:hAnsi="Times New Roman" w:cs="Times New Roman"/>
          <w:spacing w:val="-2"/>
          <w:w w:val="105"/>
        </w:rPr>
        <w:t xml:space="preserve">se, and </w:t>
      </w:r>
      <w:r w:rsidRPr="00D67AC3">
        <w:rPr>
          <w:rFonts w:ascii="Times New Roman" w:eastAsia="Times New Roman" w:hAnsi="Times New Roman" w:cs="Times New Roman"/>
          <w:w w:val="105"/>
        </w:rPr>
        <w:t>Paul Daubman</w:t>
      </w:r>
      <w:r w:rsidRPr="00D67AC3">
        <w:rPr>
          <w:rFonts w:ascii="Times New Roman" w:eastAsia="Times New Roman" w:hAnsi="Times New Roman" w:cs="Times New Roman"/>
          <w:spacing w:val="-6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Sr.</w:t>
      </w:r>
      <w:r>
        <w:rPr>
          <w:rFonts w:ascii="Times New Roman" w:eastAsia="Times New Roman" w:hAnsi="Times New Roman" w:cs="Times New Roman"/>
          <w:w w:val="105"/>
        </w:rPr>
        <w:t xml:space="preserve"> </w:t>
      </w:r>
    </w:p>
    <w:p w14:paraId="67469803" w14:textId="77777777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</w:p>
    <w:p w14:paraId="1A42A274" w14:textId="26513A1D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  <w:r w:rsidRPr="00D67AC3">
        <w:rPr>
          <w:rFonts w:ascii="Times New Roman" w:eastAsia="Times New Roman" w:hAnsi="Times New Roman" w:cs="Times New Roman"/>
          <w:b/>
          <w:w w:val="105"/>
        </w:rPr>
        <w:t>Excused</w:t>
      </w:r>
      <w:r w:rsidRPr="00D67AC3">
        <w:rPr>
          <w:rFonts w:ascii="Times New Roman" w:eastAsia="Times New Roman" w:hAnsi="Times New Roman" w:cs="Times New Roman"/>
          <w:b/>
          <w:bCs/>
          <w:w w:val="105"/>
        </w:rPr>
        <w:t>:</w:t>
      </w:r>
      <w:r w:rsidR="00A51A1C">
        <w:rPr>
          <w:rFonts w:ascii="Times New Roman" w:eastAsia="Times New Roman" w:hAnsi="Times New Roman" w:cs="Times New Roman"/>
          <w:b/>
          <w:bCs/>
          <w:w w:val="105"/>
        </w:rPr>
        <w:t xml:space="preserve">  </w:t>
      </w:r>
      <w:r>
        <w:rPr>
          <w:rFonts w:ascii="Times New Roman" w:eastAsia="Times New Roman" w:hAnsi="Times New Roman" w:cs="Times New Roman"/>
          <w:w w:val="105"/>
        </w:rPr>
        <w:t xml:space="preserve">Dennis Conn, </w:t>
      </w:r>
      <w:r w:rsidRPr="00D67AC3">
        <w:rPr>
          <w:rFonts w:ascii="Times New Roman" w:eastAsia="Times New Roman" w:hAnsi="Times New Roman" w:cs="Times New Roman"/>
          <w:w w:val="105"/>
        </w:rPr>
        <w:t>Dr.</w:t>
      </w:r>
      <w:r w:rsidRPr="00D67AC3">
        <w:rPr>
          <w:rFonts w:ascii="Times New Roman" w:eastAsia="Times New Roman" w:hAnsi="Times New Roman" w:cs="Times New Roman"/>
          <w:spacing w:val="-4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David</w:t>
      </w:r>
      <w:r w:rsidRPr="00D67AC3">
        <w:rPr>
          <w:rFonts w:ascii="Times New Roman" w:eastAsia="Times New Roman" w:hAnsi="Times New Roman" w:cs="Times New Roman"/>
          <w:spacing w:val="-2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Scott</w:t>
      </w:r>
      <w:r>
        <w:rPr>
          <w:rFonts w:ascii="Times New Roman" w:eastAsia="Times New Roman" w:hAnsi="Times New Roman" w:cs="Times New Roman"/>
          <w:w w:val="105"/>
        </w:rPr>
        <w:t xml:space="preserve">, </w:t>
      </w:r>
      <w:r w:rsidRPr="00D67AC3">
        <w:rPr>
          <w:rFonts w:ascii="Times New Roman" w:eastAsia="Times New Roman" w:hAnsi="Times New Roman" w:cs="Times New Roman"/>
          <w:spacing w:val="-5"/>
          <w:w w:val="105"/>
        </w:rPr>
        <w:t>Dylan Miyoshi</w:t>
      </w:r>
      <w:r w:rsidRPr="0042493C">
        <w:rPr>
          <w:rFonts w:ascii="Times New Roman" w:eastAsia="Times New Roman" w:hAnsi="Times New Roman" w:cs="Times New Roman"/>
          <w:spacing w:val="-2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spacing w:val="-2"/>
          <w:w w:val="105"/>
        </w:rPr>
        <w:t xml:space="preserve">and </w:t>
      </w:r>
      <w:r w:rsidRPr="00D67AC3">
        <w:rPr>
          <w:rFonts w:ascii="Times New Roman" w:eastAsia="Times New Roman" w:hAnsi="Times New Roman" w:cs="Times New Roman"/>
          <w:w w:val="105"/>
        </w:rPr>
        <w:t>Kathleen</w:t>
      </w:r>
      <w:r w:rsidRPr="00D67AC3">
        <w:rPr>
          <w:rFonts w:ascii="Times New Roman" w:eastAsia="Times New Roman" w:hAnsi="Times New Roman" w:cs="Times New Roman"/>
          <w:spacing w:val="-4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Vacca</w:t>
      </w:r>
    </w:p>
    <w:p w14:paraId="095EFD2F" w14:textId="77777777" w:rsidR="0042493C" w:rsidRPr="00D67AC3" w:rsidRDefault="0042493C" w:rsidP="0042493C">
      <w:pPr>
        <w:rPr>
          <w:rFonts w:ascii="Times New Roman" w:hAnsi="Times New Roman" w:cs="Times New Roman"/>
          <w:iCs/>
        </w:rPr>
      </w:pPr>
      <w:r w:rsidRPr="00D67AC3">
        <w:rPr>
          <w:rFonts w:ascii="Times New Roman" w:hAnsi="Times New Roman" w:cs="Times New Roman"/>
          <w:b/>
          <w:w w:val="105"/>
        </w:rPr>
        <w:t>Absent</w:t>
      </w:r>
      <w:r w:rsidRPr="00D67AC3">
        <w:rPr>
          <w:rFonts w:ascii="Times New Roman" w:hAnsi="Times New Roman" w:cs="Times New Roman"/>
          <w:b/>
          <w:bCs/>
          <w:w w:val="105"/>
        </w:rPr>
        <w:t>:</w:t>
      </w:r>
      <w:r w:rsidRPr="00D67AC3">
        <w:rPr>
          <w:rFonts w:ascii="Times New Roman" w:hAnsi="Times New Roman" w:cs="Times New Roman"/>
          <w:spacing w:val="51"/>
          <w:w w:val="105"/>
        </w:rPr>
        <w:t xml:space="preserve"> </w:t>
      </w:r>
      <w:r w:rsidRPr="00D67AC3">
        <w:rPr>
          <w:rFonts w:ascii="Times New Roman" w:hAnsi="Times New Roman" w:cs="Times New Roman"/>
          <w:spacing w:val="-4"/>
          <w:w w:val="105"/>
        </w:rPr>
        <w:t>None</w:t>
      </w:r>
    </w:p>
    <w:p w14:paraId="1C239AAA" w14:textId="77777777" w:rsidR="0042493C" w:rsidRPr="00D67AC3" w:rsidRDefault="0042493C" w:rsidP="0042493C">
      <w:pPr>
        <w:rPr>
          <w:rFonts w:ascii="Times New Roman" w:hAnsi="Times New Roman" w:cs="Times New Roman"/>
          <w:iCs/>
        </w:rPr>
      </w:pPr>
      <w:r w:rsidRPr="00D67AC3">
        <w:rPr>
          <w:rFonts w:ascii="Times New Roman" w:hAnsi="Times New Roman" w:cs="Times New Roman"/>
          <w:b/>
          <w:w w:val="105"/>
        </w:rPr>
        <w:t>Quorum</w:t>
      </w:r>
      <w:r w:rsidRPr="00D67AC3">
        <w:rPr>
          <w:rFonts w:ascii="Times New Roman" w:hAnsi="Times New Roman" w:cs="Times New Roman"/>
          <w:b/>
          <w:spacing w:val="-5"/>
          <w:w w:val="105"/>
        </w:rPr>
        <w:t xml:space="preserve"> </w:t>
      </w:r>
      <w:r w:rsidRPr="00D67AC3">
        <w:rPr>
          <w:rFonts w:ascii="Times New Roman" w:hAnsi="Times New Roman" w:cs="Times New Roman"/>
          <w:b/>
          <w:w w:val="105"/>
        </w:rPr>
        <w:t>Present</w:t>
      </w:r>
      <w:r w:rsidRPr="00AD23D2">
        <w:rPr>
          <w:rFonts w:ascii="Times New Roman" w:hAnsi="Times New Roman" w:cs="Times New Roman"/>
          <w:b/>
          <w:bCs/>
          <w:w w:val="105"/>
        </w:rPr>
        <w:t>:</w:t>
      </w:r>
      <w:r w:rsidRPr="00D67AC3">
        <w:rPr>
          <w:rFonts w:ascii="Times New Roman" w:hAnsi="Times New Roman" w:cs="Times New Roman"/>
          <w:spacing w:val="49"/>
          <w:w w:val="105"/>
        </w:rPr>
        <w:t xml:space="preserve"> </w:t>
      </w:r>
      <w:r w:rsidRPr="00D67AC3">
        <w:rPr>
          <w:rFonts w:ascii="Times New Roman" w:hAnsi="Times New Roman" w:cs="Times New Roman"/>
          <w:spacing w:val="-5"/>
          <w:w w:val="105"/>
        </w:rPr>
        <w:t>Yes</w:t>
      </w:r>
    </w:p>
    <w:p w14:paraId="1CF13424" w14:textId="77777777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</w:p>
    <w:p w14:paraId="6C6A0E62" w14:textId="77777777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  <w:r w:rsidRPr="00D67AC3">
        <w:rPr>
          <w:rFonts w:ascii="Times New Roman" w:eastAsia="Times New Roman" w:hAnsi="Times New Roman" w:cs="Times New Roman"/>
          <w:b/>
        </w:rPr>
        <w:t>Agency</w:t>
      </w:r>
      <w:r w:rsidRPr="00D67AC3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D67AC3">
        <w:rPr>
          <w:rFonts w:ascii="Times New Roman" w:eastAsia="Times New Roman" w:hAnsi="Times New Roman" w:cs="Times New Roman"/>
          <w:b/>
        </w:rPr>
        <w:t>Staff:</w:t>
      </w:r>
      <w:r w:rsidRPr="00D67AC3">
        <w:rPr>
          <w:rFonts w:ascii="Times New Roman" w:eastAsia="Times New Roman" w:hAnsi="Times New Roman" w:cs="Times New Roman"/>
          <w:b/>
          <w:spacing w:val="76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Elizabeth</w:t>
      </w:r>
      <w:r w:rsidRPr="00D67AC3">
        <w:rPr>
          <w:rFonts w:ascii="Times New Roman" w:eastAsia="Times New Roman" w:hAnsi="Times New Roman" w:cs="Times New Roman"/>
          <w:spacing w:val="4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C.</w:t>
      </w:r>
      <w:r w:rsidRPr="00D67AC3">
        <w:rPr>
          <w:rFonts w:ascii="Times New Roman" w:eastAsia="Times New Roman" w:hAnsi="Times New Roman" w:cs="Times New Roman"/>
          <w:spacing w:val="4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Spira, Teresa Paino,</w:t>
      </w:r>
      <w:r w:rsidRPr="00D67AC3">
        <w:rPr>
          <w:rFonts w:ascii="Times New Roman" w:eastAsia="Times New Roman" w:hAnsi="Times New Roman" w:cs="Times New Roman"/>
          <w:spacing w:val="3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and</w:t>
      </w:r>
      <w:r w:rsidRPr="00D67AC3">
        <w:rPr>
          <w:rFonts w:ascii="Times New Roman" w:eastAsia="Times New Roman" w:hAnsi="Times New Roman" w:cs="Times New Roman"/>
          <w:spacing w:val="4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Jill</w:t>
      </w:r>
      <w:r w:rsidRPr="00D67AC3">
        <w:rPr>
          <w:rFonts w:ascii="Times New Roman" w:eastAsia="Times New Roman" w:hAnsi="Times New Roman" w:cs="Times New Roman"/>
          <w:spacing w:val="3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Harlow</w:t>
      </w:r>
      <w:r w:rsidRPr="00D67AC3">
        <w:rPr>
          <w:rFonts w:ascii="Times New Roman" w:eastAsia="Times New Roman" w:hAnsi="Times New Roman" w:cs="Times New Roman"/>
          <w:spacing w:val="3"/>
        </w:rPr>
        <w:t xml:space="preserve"> </w:t>
      </w:r>
      <w:r w:rsidRPr="00D67AC3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Executive </w:t>
      </w:r>
      <w:r w:rsidRPr="00D67AC3">
        <w:rPr>
          <w:rFonts w:ascii="Times New Roman" w:eastAsia="Times New Roman" w:hAnsi="Times New Roman" w:cs="Times New Roman"/>
        </w:rPr>
        <w:t>Administrative</w:t>
      </w:r>
      <w:r w:rsidRPr="00D67AC3">
        <w:rPr>
          <w:rFonts w:ascii="Times New Roman" w:eastAsia="Times New Roman" w:hAnsi="Times New Roman" w:cs="Times New Roman"/>
          <w:spacing w:val="3"/>
        </w:rPr>
        <w:t xml:space="preserve"> </w:t>
      </w:r>
      <w:r w:rsidRPr="00D67AC3">
        <w:rPr>
          <w:rFonts w:ascii="Times New Roman" w:eastAsia="Times New Roman" w:hAnsi="Times New Roman" w:cs="Times New Roman"/>
          <w:spacing w:val="-2"/>
        </w:rPr>
        <w:t>Assistant)</w:t>
      </w:r>
    </w:p>
    <w:p w14:paraId="3BB6C67B" w14:textId="02D3C12E" w:rsidR="0042493C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pacing w:val="-5"/>
          <w:w w:val="105"/>
        </w:rPr>
      </w:pPr>
      <w:r w:rsidRPr="00D67AC3">
        <w:rPr>
          <w:rFonts w:ascii="Times New Roman" w:eastAsia="Times New Roman" w:hAnsi="Times New Roman" w:cs="Times New Roman"/>
          <w:b/>
          <w:w w:val="105"/>
        </w:rPr>
        <w:t>Guest:</w:t>
      </w:r>
      <w:r w:rsidR="00D91756">
        <w:rPr>
          <w:rFonts w:ascii="Times New Roman" w:eastAsia="Times New Roman" w:hAnsi="Times New Roman" w:cs="Times New Roman"/>
          <w:b/>
          <w:w w:val="105"/>
        </w:rPr>
        <w:t xml:space="preserve"> </w:t>
      </w:r>
      <w:r w:rsidR="00D91756" w:rsidRPr="00D91756">
        <w:rPr>
          <w:rFonts w:ascii="Times New Roman" w:eastAsia="Times New Roman" w:hAnsi="Times New Roman" w:cs="Times New Roman"/>
          <w:bCs/>
          <w:w w:val="105"/>
        </w:rPr>
        <w:t>Linda Eddy</w:t>
      </w:r>
    </w:p>
    <w:p w14:paraId="6DE92057" w14:textId="77777777" w:rsidR="0042493C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</w:p>
    <w:p w14:paraId="482D8459" w14:textId="77777777" w:rsidR="00A51A1C" w:rsidRPr="00D67AC3" w:rsidRDefault="00A51A1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</w:p>
    <w:p w14:paraId="238AAAA2" w14:textId="39ED006C" w:rsidR="0042493C" w:rsidRPr="00D67AC3" w:rsidRDefault="0042493C" w:rsidP="0042493C">
      <w:pPr>
        <w:rPr>
          <w:rFonts w:ascii="Times New Roman" w:hAnsi="Times New Roman" w:cs="Times New Roman"/>
          <w:iCs/>
        </w:rPr>
      </w:pPr>
      <w:r w:rsidRPr="00D67AC3">
        <w:rPr>
          <w:rFonts w:ascii="Times New Roman" w:hAnsi="Times New Roman" w:cs="Times New Roman"/>
          <w:b/>
        </w:rPr>
        <w:t>Meeting</w:t>
      </w:r>
      <w:r w:rsidRPr="00D67AC3">
        <w:rPr>
          <w:rFonts w:ascii="Times New Roman" w:hAnsi="Times New Roman" w:cs="Times New Roman"/>
          <w:b/>
          <w:spacing w:val="-3"/>
        </w:rPr>
        <w:t xml:space="preserve"> </w:t>
      </w:r>
      <w:r w:rsidRPr="00D67AC3">
        <w:rPr>
          <w:rFonts w:ascii="Times New Roman" w:hAnsi="Times New Roman" w:cs="Times New Roman"/>
          <w:b/>
        </w:rPr>
        <w:t>called</w:t>
      </w:r>
      <w:r w:rsidRPr="00D67AC3">
        <w:rPr>
          <w:rFonts w:ascii="Times New Roman" w:hAnsi="Times New Roman" w:cs="Times New Roman"/>
          <w:b/>
          <w:spacing w:val="-2"/>
        </w:rPr>
        <w:t xml:space="preserve"> </w:t>
      </w:r>
      <w:r w:rsidRPr="00D67AC3">
        <w:rPr>
          <w:rFonts w:ascii="Times New Roman" w:hAnsi="Times New Roman" w:cs="Times New Roman"/>
          <w:b/>
        </w:rPr>
        <w:t>to</w:t>
      </w:r>
      <w:r w:rsidRPr="00D67AC3">
        <w:rPr>
          <w:rFonts w:ascii="Times New Roman" w:hAnsi="Times New Roman" w:cs="Times New Roman"/>
          <w:b/>
          <w:spacing w:val="-3"/>
        </w:rPr>
        <w:t xml:space="preserve"> </w:t>
      </w:r>
      <w:r w:rsidRPr="00D67AC3">
        <w:rPr>
          <w:rFonts w:ascii="Times New Roman" w:hAnsi="Times New Roman" w:cs="Times New Roman"/>
          <w:b/>
        </w:rPr>
        <w:t>order:</w:t>
      </w:r>
      <w:r w:rsidR="00A51A1C">
        <w:rPr>
          <w:rFonts w:ascii="Times New Roman" w:hAnsi="Times New Roman" w:cs="Times New Roman"/>
          <w:b/>
        </w:rPr>
        <w:t xml:space="preserve">  </w:t>
      </w:r>
      <w:r w:rsidRPr="00D67AC3">
        <w:rPr>
          <w:rFonts w:ascii="Times New Roman" w:eastAsia="Times New Roman" w:hAnsi="Times New Roman" w:cs="Times New Roman"/>
          <w:w w:val="105"/>
        </w:rPr>
        <w:t>Charlene</w:t>
      </w:r>
      <w:r w:rsidRPr="00D67AC3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D67AC3">
        <w:rPr>
          <w:rFonts w:ascii="Times New Roman" w:eastAsia="Times New Roman" w:hAnsi="Times New Roman" w:cs="Times New Roman"/>
          <w:w w:val="105"/>
        </w:rPr>
        <w:t>Smart</w:t>
      </w:r>
      <w:r w:rsidRPr="00D67AC3">
        <w:rPr>
          <w:rFonts w:ascii="Times New Roman" w:hAnsi="Times New Roman" w:cs="Times New Roman"/>
        </w:rPr>
        <w:t>, President,</w:t>
      </w:r>
      <w:r w:rsidRPr="00D67AC3">
        <w:rPr>
          <w:rFonts w:ascii="Times New Roman" w:hAnsi="Times New Roman" w:cs="Times New Roman"/>
          <w:spacing w:val="-3"/>
        </w:rPr>
        <w:t xml:space="preserve"> </w:t>
      </w:r>
      <w:r w:rsidRPr="00D67AC3">
        <w:rPr>
          <w:rFonts w:ascii="Times New Roman" w:hAnsi="Times New Roman" w:cs="Times New Roman"/>
        </w:rPr>
        <w:t>called</w:t>
      </w:r>
      <w:r w:rsidRPr="00D67AC3">
        <w:rPr>
          <w:rFonts w:ascii="Times New Roman" w:hAnsi="Times New Roman" w:cs="Times New Roman"/>
          <w:spacing w:val="-3"/>
        </w:rPr>
        <w:t xml:space="preserve"> </w:t>
      </w:r>
      <w:r w:rsidRPr="00D67AC3">
        <w:rPr>
          <w:rFonts w:ascii="Times New Roman" w:hAnsi="Times New Roman" w:cs="Times New Roman"/>
        </w:rPr>
        <w:t>the</w:t>
      </w:r>
      <w:r w:rsidRPr="00D67AC3">
        <w:rPr>
          <w:rFonts w:ascii="Times New Roman" w:hAnsi="Times New Roman" w:cs="Times New Roman"/>
          <w:spacing w:val="-4"/>
        </w:rPr>
        <w:t xml:space="preserve"> </w:t>
      </w:r>
      <w:r w:rsidRPr="00D67AC3">
        <w:rPr>
          <w:rFonts w:ascii="Times New Roman" w:hAnsi="Times New Roman" w:cs="Times New Roman"/>
        </w:rPr>
        <w:t>meeting</w:t>
      </w:r>
      <w:r w:rsidRPr="00D67AC3">
        <w:rPr>
          <w:rFonts w:ascii="Times New Roman" w:hAnsi="Times New Roman" w:cs="Times New Roman"/>
          <w:spacing w:val="-3"/>
        </w:rPr>
        <w:t xml:space="preserve"> </w:t>
      </w:r>
      <w:r w:rsidRPr="00D67AC3">
        <w:rPr>
          <w:rFonts w:ascii="Times New Roman" w:hAnsi="Times New Roman" w:cs="Times New Roman"/>
        </w:rPr>
        <w:t>to</w:t>
      </w:r>
      <w:r w:rsidRPr="00D67AC3">
        <w:rPr>
          <w:rFonts w:ascii="Times New Roman" w:hAnsi="Times New Roman" w:cs="Times New Roman"/>
          <w:spacing w:val="-3"/>
        </w:rPr>
        <w:t xml:space="preserve"> </w:t>
      </w:r>
      <w:r w:rsidRPr="00D67AC3">
        <w:rPr>
          <w:rFonts w:ascii="Times New Roman" w:hAnsi="Times New Roman" w:cs="Times New Roman"/>
        </w:rPr>
        <w:t>order</w:t>
      </w:r>
      <w:r w:rsidRPr="00D67AC3">
        <w:rPr>
          <w:rFonts w:ascii="Times New Roman" w:hAnsi="Times New Roman" w:cs="Times New Roman"/>
          <w:spacing w:val="-4"/>
        </w:rPr>
        <w:t xml:space="preserve"> </w:t>
      </w:r>
      <w:r w:rsidRPr="00D67AC3">
        <w:rPr>
          <w:rFonts w:ascii="Times New Roman" w:hAnsi="Times New Roman" w:cs="Times New Roman"/>
        </w:rPr>
        <w:t xml:space="preserve">at </w:t>
      </w:r>
    </w:p>
    <w:p w14:paraId="19C0DA9A" w14:textId="2CEA66CC" w:rsidR="0042493C" w:rsidRPr="00D67AC3" w:rsidRDefault="0042493C" w:rsidP="0042493C">
      <w:pPr>
        <w:rPr>
          <w:rFonts w:ascii="Times New Roman" w:hAnsi="Times New Roman" w:cs="Times New Roman"/>
          <w:b/>
          <w:iCs/>
          <w:spacing w:val="40"/>
        </w:rPr>
      </w:pPr>
      <w:r w:rsidRPr="00D67AC3">
        <w:rPr>
          <w:rFonts w:ascii="Times New Roman" w:hAnsi="Times New Roman" w:cs="Times New Roman"/>
        </w:rPr>
        <w:t>3:3</w:t>
      </w:r>
      <w:r w:rsidR="000F3380">
        <w:rPr>
          <w:rFonts w:ascii="Times New Roman" w:hAnsi="Times New Roman" w:cs="Times New Roman"/>
        </w:rPr>
        <w:t>9</w:t>
      </w:r>
      <w:r w:rsidRPr="00D67AC3">
        <w:rPr>
          <w:rFonts w:ascii="Times New Roman" w:hAnsi="Times New Roman" w:cs="Times New Roman"/>
        </w:rPr>
        <w:t xml:space="preserve"> pm.</w:t>
      </w:r>
    </w:p>
    <w:p w14:paraId="168EFFF1" w14:textId="48332BAD" w:rsidR="0042493C" w:rsidRPr="00D67AC3" w:rsidRDefault="0042493C" w:rsidP="0042493C">
      <w:pPr>
        <w:rPr>
          <w:rFonts w:ascii="Times New Roman" w:hAnsi="Times New Roman" w:cs="Times New Roman"/>
          <w:iCs/>
          <w:spacing w:val="-2"/>
        </w:rPr>
      </w:pPr>
      <w:r w:rsidRPr="00D67AC3">
        <w:rPr>
          <w:rFonts w:ascii="Times New Roman" w:hAnsi="Times New Roman" w:cs="Times New Roman"/>
          <w:b/>
        </w:rPr>
        <w:t>Roll</w:t>
      </w:r>
      <w:r w:rsidRPr="00D67AC3">
        <w:rPr>
          <w:rFonts w:ascii="Times New Roman" w:hAnsi="Times New Roman" w:cs="Times New Roman"/>
          <w:b/>
          <w:spacing w:val="-4"/>
        </w:rPr>
        <w:t xml:space="preserve"> </w:t>
      </w:r>
      <w:r w:rsidRPr="00D67AC3">
        <w:rPr>
          <w:rFonts w:ascii="Times New Roman" w:hAnsi="Times New Roman" w:cs="Times New Roman"/>
          <w:b/>
        </w:rPr>
        <w:t>Call:</w:t>
      </w:r>
      <w:r w:rsidR="00A51A1C">
        <w:rPr>
          <w:rFonts w:ascii="Times New Roman" w:hAnsi="Times New Roman" w:cs="Times New Roman"/>
          <w:b/>
        </w:rPr>
        <w:t xml:space="preserve">  </w:t>
      </w:r>
      <w:r w:rsidRPr="00D67AC3">
        <w:rPr>
          <w:rFonts w:ascii="Times New Roman" w:hAnsi="Times New Roman" w:cs="Times New Roman"/>
        </w:rPr>
        <w:t>Jill</w:t>
      </w:r>
      <w:r w:rsidRPr="00D67AC3">
        <w:rPr>
          <w:rFonts w:ascii="Times New Roman" w:hAnsi="Times New Roman" w:cs="Times New Roman"/>
          <w:spacing w:val="-1"/>
        </w:rPr>
        <w:t xml:space="preserve"> </w:t>
      </w:r>
      <w:r w:rsidRPr="00D67AC3">
        <w:rPr>
          <w:rFonts w:ascii="Times New Roman" w:hAnsi="Times New Roman" w:cs="Times New Roman"/>
        </w:rPr>
        <w:t>Harlow</w:t>
      </w:r>
      <w:r w:rsidRPr="00D67AC3">
        <w:rPr>
          <w:rFonts w:ascii="Times New Roman" w:hAnsi="Times New Roman" w:cs="Times New Roman"/>
          <w:spacing w:val="-2"/>
        </w:rPr>
        <w:t xml:space="preserve"> </w:t>
      </w:r>
      <w:r w:rsidRPr="00D67AC3">
        <w:rPr>
          <w:rFonts w:ascii="Times New Roman" w:hAnsi="Times New Roman" w:cs="Times New Roman"/>
        </w:rPr>
        <w:t>conducted</w:t>
      </w:r>
      <w:r w:rsidRPr="00D67AC3">
        <w:rPr>
          <w:rFonts w:ascii="Times New Roman" w:hAnsi="Times New Roman" w:cs="Times New Roman"/>
          <w:spacing w:val="-1"/>
        </w:rPr>
        <w:t xml:space="preserve"> </w:t>
      </w:r>
      <w:r w:rsidRPr="00D67AC3">
        <w:rPr>
          <w:rFonts w:ascii="Times New Roman" w:hAnsi="Times New Roman" w:cs="Times New Roman"/>
        </w:rPr>
        <w:t>the</w:t>
      </w:r>
      <w:r w:rsidRPr="00D67AC3">
        <w:rPr>
          <w:rFonts w:ascii="Times New Roman" w:hAnsi="Times New Roman" w:cs="Times New Roman"/>
          <w:spacing w:val="-2"/>
        </w:rPr>
        <w:t xml:space="preserve"> </w:t>
      </w:r>
      <w:r w:rsidRPr="00D67AC3">
        <w:rPr>
          <w:rFonts w:ascii="Times New Roman" w:hAnsi="Times New Roman" w:cs="Times New Roman"/>
        </w:rPr>
        <w:t>roll</w:t>
      </w:r>
      <w:r w:rsidRPr="00D67AC3">
        <w:rPr>
          <w:rFonts w:ascii="Times New Roman" w:hAnsi="Times New Roman" w:cs="Times New Roman"/>
          <w:spacing w:val="-1"/>
        </w:rPr>
        <w:t xml:space="preserve"> </w:t>
      </w:r>
      <w:r w:rsidRPr="00D67AC3">
        <w:rPr>
          <w:rFonts w:ascii="Times New Roman" w:hAnsi="Times New Roman" w:cs="Times New Roman"/>
          <w:spacing w:val="-2"/>
        </w:rPr>
        <w:t>call.</w:t>
      </w:r>
    </w:p>
    <w:p w14:paraId="06FD8AA9" w14:textId="77777777" w:rsidR="0042493C" w:rsidRDefault="0042493C" w:rsidP="0042493C">
      <w:pPr>
        <w:rPr>
          <w:rFonts w:ascii="Times New Roman" w:hAnsi="Times New Roman" w:cs="Times New Roman"/>
          <w:iCs/>
          <w:spacing w:val="-2"/>
        </w:rPr>
      </w:pPr>
    </w:p>
    <w:p w14:paraId="47BD1B29" w14:textId="77777777" w:rsidR="0042493C" w:rsidRPr="00D67AC3" w:rsidRDefault="0042493C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</w:p>
    <w:p w14:paraId="3CC7BC5A" w14:textId="49E3E3FA" w:rsidR="0042493C" w:rsidRPr="00D67AC3" w:rsidRDefault="000F3380" w:rsidP="0042493C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</w:rPr>
        <w:t>September</w:t>
      </w:r>
      <w:r w:rsidR="0042493C" w:rsidRPr="00D67AC3">
        <w:rPr>
          <w:rFonts w:ascii="Times New Roman" w:eastAsia="Times New Roman" w:hAnsi="Times New Roman" w:cs="Times New Roman"/>
          <w:b/>
        </w:rPr>
        <w:t xml:space="preserve"> Minutes</w:t>
      </w:r>
      <w:r w:rsidR="0042493C" w:rsidRPr="00D67AC3">
        <w:rPr>
          <w:rFonts w:ascii="Times New Roman" w:eastAsia="Times New Roman" w:hAnsi="Times New Roman" w:cs="Times New Roman"/>
          <w:b/>
          <w:bCs/>
        </w:rPr>
        <w:t>:</w:t>
      </w:r>
      <w:r w:rsidR="0042493C" w:rsidRPr="00D67AC3">
        <w:rPr>
          <w:rFonts w:ascii="Times New Roman" w:eastAsia="Times New Roman" w:hAnsi="Times New Roman" w:cs="Times New Roman"/>
          <w:spacing w:val="80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 xml:space="preserve"> September</w:t>
      </w:r>
      <w:r w:rsidR="0042493C" w:rsidRPr="00D67AC3">
        <w:rPr>
          <w:rFonts w:ascii="Times New Roman" w:eastAsia="Times New Roman" w:hAnsi="Times New Roman" w:cs="Times New Roman"/>
        </w:rPr>
        <w:t xml:space="preserve"> minutes were distributed by email prior to the meeting. </w:t>
      </w:r>
    </w:p>
    <w:p w14:paraId="559194F9" w14:textId="50F69390" w:rsidR="0042493C" w:rsidRDefault="000F3380" w:rsidP="0042493C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w w:val="105"/>
        </w:rPr>
        <w:t>Joshua Stratton</w:t>
      </w:r>
      <w:r w:rsidR="0042493C" w:rsidRPr="00D67AC3">
        <w:rPr>
          <w:rFonts w:ascii="Times New Roman" w:eastAsia="Times New Roman" w:hAnsi="Times New Roman" w:cs="Times New Roman"/>
          <w:w w:val="105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made</w:t>
      </w:r>
      <w:r w:rsidR="0042493C" w:rsidRPr="00D67AC3">
        <w:rPr>
          <w:rFonts w:ascii="Times New Roman" w:eastAsia="Times New Roman" w:hAnsi="Times New Roman" w:cs="Times New Roman"/>
          <w:spacing w:val="-2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the</w:t>
      </w:r>
      <w:r w:rsidR="0042493C" w:rsidRPr="00D67AC3">
        <w:rPr>
          <w:rFonts w:ascii="Times New Roman" w:eastAsia="Times New Roman" w:hAnsi="Times New Roman" w:cs="Times New Roman"/>
          <w:spacing w:val="-4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motion</w:t>
      </w:r>
      <w:r w:rsidR="0042493C" w:rsidRPr="00D67AC3">
        <w:rPr>
          <w:rFonts w:ascii="Times New Roman" w:eastAsia="Times New Roman" w:hAnsi="Times New Roman" w:cs="Times New Roman"/>
          <w:spacing w:val="-3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to</w:t>
      </w:r>
      <w:r w:rsidR="0042493C" w:rsidRPr="00D67AC3">
        <w:rPr>
          <w:rFonts w:ascii="Times New Roman" w:eastAsia="Times New Roman" w:hAnsi="Times New Roman" w:cs="Times New Roman"/>
          <w:spacing w:val="-3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accept</w:t>
      </w:r>
      <w:r w:rsidR="0042493C" w:rsidRPr="00D67AC3">
        <w:rPr>
          <w:rFonts w:ascii="Times New Roman" w:eastAsia="Times New Roman" w:hAnsi="Times New Roman" w:cs="Times New Roman"/>
          <w:spacing w:val="-3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the</w:t>
      </w:r>
      <w:r w:rsidR="0042493C" w:rsidRPr="00D67AC3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September</w:t>
      </w:r>
      <w:r w:rsidR="0042493C" w:rsidRPr="00D67AC3">
        <w:rPr>
          <w:rFonts w:ascii="Times New Roman" w:eastAsia="Times New Roman" w:hAnsi="Times New Roman" w:cs="Times New Roman"/>
          <w:spacing w:val="-2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minutes.</w:t>
      </w:r>
      <w:r w:rsidR="0042493C" w:rsidRPr="00D67AC3">
        <w:rPr>
          <w:rFonts w:ascii="Times New Roman" w:eastAsia="Times New Roman" w:hAnsi="Times New Roman" w:cs="Times New Roman"/>
          <w:spacing w:val="-3"/>
        </w:rPr>
        <w:t xml:space="preserve"> </w:t>
      </w:r>
      <w:r w:rsidR="0042493C" w:rsidRPr="00D67AC3">
        <w:rPr>
          <w:rFonts w:ascii="Times New Roman" w:eastAsia="Times New Roman" w:hAnsi="Times New Roman" w:cs="Times New Roman"/>
        </w:rPr>
        <w:t>John Penney seconded the motion. All were in favor and the motion carried</w:t>
      </w:r>
      <w:r w:rsidR="0042493C">
        <w:rPr>
          <w:rFonts w:ascii="Times New Roman" w:hAnsi="Times New Roman" w:cs="Times New Roman"/>
        </w:rPr>
        <w:t>.</w:t>
      </w:r>
    </w:p>
    <w:p w14:paraId="3C656A97" w14:textId="77777777" w:rsidR="000F3380" w:rsidRDefault="000F3380" w:rsidP="000F3380">
      <w:pPr>
        <w:rPr>
          <w:rFonts w:ascii="Times New Roman" w:hAnsi="Times New Roman" w:cs="Times New Roman"/>
          <w:b/>
        </w:rPr>
      </w:pPr>
    </w:p>
    <w:p w14:paraId="1C73658E" w14:textId="77777777" w:rsidR="000F3380" w:rsidRDefault="000F3380" w:rsidP="000F3380">
      <w:pPr>
        <w:rPr>
          <w:rFonts w:ascii="Times New Roman" w:hAnsi="Times New Roman" w:cs="Times New Roman"/>
          <w:b/>
        </w:rPr>
      </w:pPr>
    </w:p>
    <w:p w14:paraId="64E8D294" w14:textId="77777777" w:rsidR="000F3380" w:rsidRDefault="000F3380" w:rsidP="000F3380">
      <w:pPr>
        <w:rPr>
          <w:rFonts w:ascii="Times New Roman" w:hAnsi="Times New Roman" w:cs="Times New Roman"/>
          <w:b/>
        </w:rPr>
      </w:pPr>
    </w:p>
    <w:p w14:paraId="771A4954" w14:textId="77777777" w:rsidR="000F3380" w:rsidRDefault="000F3380" w:rsidP="000F3380">
      <w:pPr>
        <w:rPr>
          <w:rFonts w:ascii="Times New Roman" w:hAnsi="Times New Roman" w:cs="Times New Roman"/>
          <w:b/>
        </w:rPr>
      </w:pPr>
    </w:p>
    <w:p w14:paraId="750BF9E8" w14:textId="467C1B58" w:rsidR="000F3380" w:rsidRPr="000F3380" w:rsidRDefault="000F3380" w:rsidP="000F3380">
      <w:pPr>
        <w:rPr>
          <w:rFonts w:ascii="Times New Roman" w:hAnsi="Times New Roman" w:cs="Times New Roman"/>
          <w:iCs/>
        </w:rPr>
      </w:pPr>
      <w:r w:rsidRPr="000F3380">
        <w:rPr>
          <w:rFonts w:ascii="Times New Roman" w:hAnsi="Times New Roman" w:cs="Times New Roman"/>
          <w:b/>
        </w:rPr>
        <w:t>CFO</w:t>
      </w:r>
      <w:r w:rsidRPr="000F3380">
        <w:rPr>
          <w:rFonts w:ascii="Times New Roman" w:hAnsi="Times New Roman" w:cs="Times New Roman"/>
          <w:b/>
          <w:spacing w:val="6"/>
        </w:rPr>
        <w:t xml:space="preserve"> </w:t>
      </w:r>
      <w:r w:rsidRPr="000F3380">
        <w:rPr>
          <w:rFonts w:ascii="Times New Roman" w:hAnsi="Times New Roman" w:cs="Times New Roman"/>
          <w:b/>
        </w:rPr>
        <w:t>Financial</w:t>
      </w:r>
      <w:r w:rsidRPr="000F3380">
        <w:rPr>
          <w:rFonts w:ascii="Times New Roman" w:hAnsi="Times New Roman" w:cs="Times New Roman"/>
          <w:b/>
          <w:spacing w:val="6"/>
        </w:rPr>
        <w:t xml:space="preserve"> </w:t>
      </w:r>
      <w:r w:rsidRPr="000F3380">
        <w:rPr>
          <w:rFonts w:ascii="Times New Roman" w:hAnsi="Times New Roman" w:cs="Times New Roman"/>
          <w:b/>
        </w:rPr>
        <w:t>Report</w:t>
      </w:r>
      <w:r w:rsidRPr="000F3380">
        <w:rPr>
          <w:rFonts w:ascii="Times New Roman" w:hAnsi="Times New Roman" w:cs="Times New Roman"/>
          <w:b/>
          <w:bCs/>
        </w:rPr>
        <w:t>: Teresa Paino</w:t>
      </w:r>
      <w:r w:rsidRPr="000F3380">
        <w:rPr>
          <w:rFonts w:ascii="Times New Roman" w:hAnsi="Times New Roman" w:cs="Times New Roman"/>
          <w:spacing w:val="73"/>
        </w:rPr>
        <w:t xml:space="preserve"> </w:t>
      </w:r>
    </w:p>
    <w:p w14:paraId="677F3B94" w14:textId="5A33810C" w:rsidR="000F3380" w:rsidRPr="000F3380" w:rsidRDefault="000F3380" w:rsidP="000F3380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  <w:r w:rsidRPr="000F3380">
        <w:rPr>
          <w:rFonts w:ascii="Times New Roman" w:eastAsia="Times New Roman" w:hAnsi="Times New Roman" w:cs="Times New Roman"/>
        </w:rPr>
        <w:t>The Financ</w:t>
      </w:r>
      <w:r w:rsidR="00A51A1C">
        <w:rPr>
          <w:rFonts w:ascii="Times New Roman" w:eastAsia="Times New Roman" w:hAnsi="Times New Roman" w:cs="Times New Roman"/>
        </w:rPr>
        <w:t>e</w:t>
      </w:r>
      <w:r w:rsidRPr="000F3380">
        <w:rPr>
          <w:rFonts w:ascii="Times New Roman" w:eastAsia="Times New Roman" w:hAnsi="Times New Roman" w:cs="Times New Roman"/>
        </w:rPr>
        <w:t xml:space="preserve"> Report was emailed to all board members prior to the meeting. There were no objections</w:t>
      </w:r>
      <w:r w:rsidRPr="000F3380">
        <w:rPr>
          <w:rFonts w:ascii="Times New Roman" w:eastAsia="Times New Roman" w:hAnsi="Times New Roman" w:cs="Times New Roman"/>
          <w:spacing w:val="-3"/>
        </w:rPr>
        <w:t xml:space="preserve"> </w:t>
      </w:r>
      <w:r w:rsidRPr="000F3380">
        <w:rPr>
          <w:rFonts w:ascii="Times New Roman" w:eastAsia="Times New Roman" w:hAnsi="Times New Roman" w:cs="Times New Roman"/>
        </w:rPr>
        <w:t>to</w:t>
      </w:r>
      <w:r w:rsidRPr="000F3380">
        <w:rPr>
          <w:rFonts w:ascii="Times New Roman" w:eastAsia="Times New Roman" w:hAnsi="Times New Roman" w:cs="Times New Roman"/>
          <w:spacing w:val="-3"/>
        </w:rPr>
        <w:t xml:space="preserve"> </w:t>
      </w:r>
      <w:r w:rsidRPr="000F3380">
        <w:rPr>
          <w:rFonts w:ascii="Times New Roman" w:eastAsia="Times New Roman" w:hAnsi="Times New Roman" w:cs="Times New Roman"/>
        </w:rPr>
        <w:t>the</w:t>
      </w:r>
      <w:r w:rsidRPr="000F3380">
        <w:rPr>
          <w:rFonts w:ascii="Times New Roman" w:eastAsia="Times New Roman" w:hAnsi="Times New Roman" w:cs="Times New Roman"/>
          <w:spacing w:val="-4"/>
        </w:rPr>
        <w:t xml:space="preserve"> </w:t>
      </w:r>
      <w:r w:rsidRPr="000F3380">
        <w:rPr>
          <w:rFonts w:ascii="Times New Roman" w:eastAsia="Times New Roman" w:hAnsi="Times New Roman" w:cs="Times New Roman"/>
        </w:rPr>
        <w:t>Financ</w:t>
      </w:r>
      <w:r w:rsidR="00A51A1C">
        <w:rPr>
          <w:rFonts w:ascii="Times New Roman" w:eastAsia="Times New Roman" w:hAnsi="Times New Roman" w:cs="Times New Roman"/>
        </w:rPr>
        <w:t>e</w:t>
      </w:r>
      <w:r w:rsidRPr="000F3380">
        <w:rPr>
          <w:rFonts w:ascii="Times New Roman" w:eastAsia="Times New Roman" w:hAnsi="Times New Roman" w:cs="Times New Roman"/>
          <w:spacing w:val="-3"/>
        </w:rPr>
        <w:t xml:space="preserve"> </w:t>
      </w:r>
      <w:r w:rsidRPr="000F3380">
        <w:rPr>
          <w:rFonts w:ascii="Times New Roman" w:eastAsia="Times New Roman" w:hAnsi="Times New Roman" w:cs="Times New Roman"/>
        </w:rPr>
        <w:t>Report.</w:t>
      </w:r>
    </w:p>
    <w:p w14:paraId="171D982D" w14:textId="77777777" w:rsidR="000F3380" w:rsidRPr="000F3380" w:rsidRDefault="000F3380" w:rsidP="000F3380">
      <w:pPr>
        <w:rPr>
          <w:rFonts w:ascii="Times New Roman" w:hAnsi="Times New Roman" w:cs="Times New Roman"/>
          <w:iCs/>
          <w:spacing w:val="-2"/>
        </w:rPr>
      </w:pPr>
    </w:p>
    <w:p w14:paraId="4D0CEAD9" w14:textId="77777777" w:rsidR="0042493C" w:rsidRDefault="0042493C" w:rsidP="0042493C">
      <w:pPr>
        <w:rPr>
          <w:rFonts w:ascii="Times New Roman" w:hAnsi="Times New Roman" w:cs="Times New Roman"/>
        </w:rPr>
      </w:pPr>
    </w:p>
    <w:p w14:paraId="52D92C31" w14:textId="77777777" w:rsidR="000F3380" w:rsidRPr="00957314" w:rsidRDefault="000F3380" w:rsidP="00A51A1C">
      <w:pPr>
        <w:jc w:val="center"/>
        <w:rPr>
          <w:rFonts w:ascii="Times New Roman" w:hAnsi="Times New Roman" w:cs="Times New Roman"/>
          <w:b/>
        </w:rPr>
      </w:pPr>
      <w:r w:rsidRPr="00957314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1680E34F" wp14:editId="699CF88E">
                <wp:simplePos x="0" y="0"/>
                <wp:positionH relativeFrom="page">
                  <wp:posOffset>304800</wp:posOffset>
                </wp:positionH>
                <wp:positionV relativeFrom="page">
                  <wp:posOffset>305434</wp:posOffset>
                </wp:positionV>
                <wp:extent cx="7162800" cy="9448800"/>
                <wp:effectExtent l="0" t="0" r="0" b="0"/>
                <wp:wrapNone/>
                <wp:docPr id="1620677288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44385" y="0"/>
                              </a:lnTo>
                              <a:lnTo>
                                <a:pt x="7144385" y="17780"/>
                              </a:lnTo>
                              <a:lnTo>
                                <a:pt x="7144385" y="9429750"/>
                              </a:lnTo>
                              <a:lnTo>
                                <a:pt x="7097395" y="9429750"/>
                              </a:lnTo>
                              <a:lnTo>
                                <a:pt x="18415" y="9429750"/>
                              </a:lnTo>
                              <a:lnTo>
                                <a:pt x="18415" y="17780"/>
                              </a:lnTo>
                              <a:lnTo>
                                <a:pt x="7097395" y="17780"/>
                              </a:lnTo>
                              <a:lnTo>
                                <a:pt x="7144385" y="17780"/>
                              </a:lnTo>
                              <a:lnTo>
                                <a:pt x="7144385" y="0"/>
                              </a:lnTo>
                              <a:lnTo>
                                <a:pt x="7097395" y="0"/>
                              </a:ln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0" y="9429750"/>
                              </a:lnTo>
                              <a:lnTo>
                                <a:pt x="0" y="9447530"/>
                              </a:lnTo>
                              <a:lnTo>
                                <a:pt x="0" y="9448800"/>
                              </a:lnTo>
                              <a:lnTo>
                                <a:pt x="7097395" y="9448800"/>
                              </a:lnTo>
                              <a:lnTo>
                                <a:pt x="7097395" y="9447530"/>
                              </a:lnTo>
                              <a:lnTo>
                                <a:pt x="7162800" y="9447530"/>
                              </a:lnTo>
                              <a:lnTo>
                                <a:pt x="7162800" y="9429750"/>
                              </a:lnTo>
                              <a:lnTo>
                                <a:pt x="7162800" y="1778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0AA54" id="Graphic 1" o:spid="_x0000_s1026" style="position:absolute;margin-left:24pt;margin-top:24.05pt;width:564pt;height:74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" path="m7162800,r-18415,l7144385,17780r,9411970l7097395,9429750r-7078980,l18415,17780r7078980,l7144385,17780r,-17780l7097395,,,,,17780,,9429750r,17780l,9448800r7097395,l7097395,9447530r65405,l7162800,9429750r,-9411970l7162800,xe" fillcolor="black" stroked="f">
                <v:path arrowok="t"/>
                <w10:wrap anchorx="page" anchory="page"/>
              </v:shape>
            </w:pict>
          </mc:Fallback>
        </mc:AlternateContent>
      </w:r>
      <w:bookmarkStart w:id="0" w:name="Finance_Committee_Report_-_Oct,_2024.pdf"/>
      <w:bookmarkEnd w:id="0"/>
      <w:r w:rsidRPr="00957314">
        <w:rPr>
          <w:rFonts w:ascii="Times New Roman" w:hAnsi="Times New Roman" w:cs="Times New Roman"/>
          <w:b/>
          <w:u w:val="single"/>
        </w:rPr>
        <w:t>Finance</w:t>
      </w:r>
      <w:r w:rsidRPr="00957314">
        <w:rPr>
          <w:rFonts w:ascii="Times New Roman" w:hAnsi="Times New Roman" w:cs="Times New Roman"/>
          <w:b/>
          <w:spacing w:val="-22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Committee</w:t>
      </w:r>
      <w:r w:rsidRPr="00957314">
        <w:rPr>
          <w:rFonts w:ascii="Times New Roman" w:hAnsi="Times New Roman" w:cs="Times New Roman"/>
          <w:b/>
          <w:spacing w:val="-21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spacing w:val="-2"/>
          <w:u w:val="single"/>
        </w:rPr>
        <w:t>Minutes</w:t>
      </w:r>
    </w:p>
    <w:p w14:paraId="708136C7" w14:textId="77777777" w:rsidR="000F3380" w:rsidRPr="00957314" w:rsidRDefault="000F3380" w:rsidP="00A51A1C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F6E79" w14:textId="77777777" w:rsidR="000F3380" w:rsidRPr="00957314" w:rsidRDefault="000F3380" w:rsidP="00A51A1C">
      <w:pPr>
        <w:jc w:val="center"/>
        <w:rPr>
          <w:rFonts w:ascii="Times New Roman" w:hAnsi="Times New Roman" w:cs="Times New Roman"/>
          <w:b/>
        </w:rPr>
      </w:pPr>
      <w:r w:rsidRPr="00957314">
        <w:rPr>
          <w:rFonts w:ascii="Times New Roman" w:hAnsi="Times New Roman" w:cs="Times New Roman"/>
          <w:b/>
          <w:u w:val="single"/>
        </w:rPr>
        <w:t>Finance</w:t>
      </w:r>
      <w:r w:rsidRPr="00957314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Committee</w:t>
      </w:r>
      <w:r w:rsidRPr="00957314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Members:</w:t>
      </w:r>
      <w:r w:rsidRPr="00957314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Dennis</w:t>
      </w:r>
      <w:r w:rsidRPr="00957314">
        <w:rPr>
          <w:rFonts w:ascii="Times New Roman" w:hAnsi="Times New Roman" w:cs="Times New Roman"/>
          <w:b/>
          <w:spacing w:val="-8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Conn,</w:t>
      </w:r>
      <w:r w:rsidRPr="00957314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Charlene</w:t>
      </w:r>
      <w:r w:rsidRPr="00957314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Smart,</w:t>
      </w:r>
      <w:r w:rsidRPr="00957314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Josh</w:t>
      </w:r>
      <w:r w:rsidRPr="00957314">
        <w:rPr>
          <w:rFonts w:ascii="Times New Roman" w:hAnsi="Times New Roman" w:cs="Times New Roman"/>
          <w:b/>
          <w:spacing w:val="-11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Stratton,</w:t>
      </w:r>
      <w:r w:rsidRPr="00957314">
        <w:rPr>
          <w:rFonts w:ascii="Times New Roman" w:hAnsi="Times New Roman" w:cs="Times New Roman"/>
          <w:b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Liz Spira and Teresa Paino</w:t>
      </w:r>
    </w:p>
    <w:p w14:paraId="58DDED4D" w14:textId="77777777" w:rsidR="000F3380" w:rsidRPr="00957314" w:rsidRDefault="000F3380" w:rsidP="00A51A1C">
      <w:pPr>
        <w:jc w:val="center"/>
        <w:rPr>
          <w:rFonts w:ascii="Times New Roman" w:hAnsi="Times New Roman" w:cs="Times New Roman"/>
          <w:b/>
        </w:rPr>
      </w:pPr>
      <w:r w:rsidRPr="00957314">
        <w:rPr>
          <w:rFonts w:ascii="Times New Roman" w:hAnsi="Times New Roman" w:cs="Times New Roman"/>
          <w:b/>
          <w:u w:val="single"/>
        </w:rPr>
        <w:t>October</w:t>
      </w:r>
      <w:r w:rsidRPr="00957314">
        <w:rPr>
          <w:rFonts w:ascii="Times New Roman" w:hAnsi="Times New Roman" w:cs="Times New Roman"/>
          <w:b/>
          <w:spacing w:val="-4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u w:val="single"/>
        </w:rPr>
        <w:t>16,</w:t>
      </w:r>
      <w:r w:rsidRPr="00957314">
        <w:rPr>
          <w:rFonts w:ascii="Times New Roman" w:hAnsi="Times New Roman" w:cs="Times New Roman"/>
          <w:b/>
          <w:spacing w:val="-4"/>
          <w:u w:val="single"/>
        </w:rPr>
        <w:t xml:space="preserve"> 2024</w:t>
      </w:r>
    </w:p>
    <w:p w14:paraId="54E5788A" w14:textId="77777777" w:rsidR="000F3380" w:rsidRPr="00957314" w:rsidRDefault="000F3380" w:rsidP="00A51A1C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E309C" w14:textId="77777777" w:rsidR="000F3380" w:rsidRPr="00957314" w:rsidRDefault="000F3380" w:rsidP="00A51A1C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B886C" w14:textId="77777777" w:rsidR="000F3380" w:rsidRPr="00957314" w:rsidRDefault="000F3380" w:rsidP="00A51A1C">
      <w:pPr>
        <w:jc w:val="center"/>
        <w:rPr>
          <w:rFonts w:ascii="Times New Roman" w:hAnsi="Times New Roman" w:cs="Times New Roman"/>
          <w:b/>
        </w:rPr>
      </w:pPr>
      <w:r w:rsidRPr="00957314">
        <w:rPr>
          <w:rFonts w:ascii="Times New Roman" w:hAnsi="Times New Roman" w:cs="Times New Roman"/>
          <w:b/>
          <w:u w:val="single"/>
        </w:rPr>
        <w:t>Funding</w:t>
      </w:r>
      <w:r w:rsidRPr="00957314">
        <w:rPr>
          <w:rFonts w:ascii="Times New Roman" w:hAnsi="Times New Roman" w:cs="Times New Roman"/>
          <w:b/>
          <w:spacing w:val="-12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spacing w:val="-2"/>
          <w:u w:val="single"/>
        </w:rPr>
        <w:t>Reductions/Increases/Impact</w:t>
      </w:r>
    </w:p>
    <w:p w14:paraId="2B9D501C" w14:textId="77777777" w:rsidR="000F3380" w:rsidRPr="00957314" w:rsidRDefault="000F3380" w:rsidP="000F3380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4D170779" w14:textId="77777777" w:rsidR="000F3380" w:rsidRPr="00957314" w:rsidRDefault="000F3380" w:rsidP="000F3380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0786783A" w14:textId="77777777" w:rsidR="000F3380" w:rsidRPr="00957314" w:rsidRDefault="000F3380" w:rsidP="000F3380">
      <w:pPr>
        <w:pStyle w:val="ListParagraph"/>
        <w:widowControl w:val="0"/>
        <w:numPr>
          <w:ilvl w:val="0"/>
          <w:numId w:val="1"/>
        </w:numPr>
        <w:tabs>
          <w:tab w:val="left" w:pos="680"/>
        </w:tabs>
        <w:autoSpaceDE w:val="0"/>
        <w:autoSpaceDN w:val="0"/>
        <w:ind w:left="680" w:hanging="360"/>
        <w:contextualSpacing w:val="0"/>
        <w:rPr>
          <w:rFonts w:ascii="Times New Roman" w:hAnsi="Times New Roman" w:cs="Times New Roman"/>
        </w:rPr>
      </w:pPr>
      <w:r w:rsidRPr="00957314">
        <w:rPr>
          <w:rFonts w:ascii="Times New Roman" w:hAnsi="Times New Roman" w:cs="Times New Roman"/>
        </w:rPr>
        <w:t>Field</w:t>
      </w:r>
      <w:r w:rsidRPr="00957314">
        <w:rPr>
          <w:rFonts w:ascii="Times New Roman" w:hAnsi="Times New Roman" w:cs="Times New Roman"/>
          <w:spacing w:val="-6"/>
        </w:rPr>
        <w:t xml:space="preserve"> </w:t>
      </w:r>
      <w:r w:rsidRPr="00957314">
        <w:rPr>
          <w:rFonts w:ascii="Times New Roman" w:hAnsi="Times New Roman" w:cs="Times New Roman"/>
        </w:rPr>
        <w:t>Hall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Foundation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  <w:spacing w:val="-2"/>
        </w:rPr>
        <w:t>$30,000</w:t>
      </w:r>
    </w:p>
    <w:p w14:paraId="4CBEFAF9" w14:textId="77777777" w:rsidR="000F3380" w:rsidRPr="00957314" w:rsidRDefault="000F3380" w:rsidP="000F3380">
      <w:pPr>
        <w:pStyle w:val="BodyText"/>
        <w:spacing w:before="6"/>
        <w:rPr>
          <w:rFonts w:ascii="Times New Roman" w:hAnsi="Times New Roman" w:cs="Times New Roman"/>
          <w:sz w:val="24"/>
          <w:szCs w:val="24"/>
        </w:rPr>
      </w:pPr>
    </w:p>
    <w:p w14:paraId="55AEFB3F" w14:textId="77777777" w:rsidR="000F3380" w:rsidRPr="00957314" w:rsidRDefault="000F3380" w:rsidP="00A51A1C">
      <w:pPr>
        <w:rPr>
          <w:rFonts w:ascii="Times New Roman" w:hAnsi="Times New Roman" w:cs="Times New Roman"/>
          <w:b/>
        </w:rPr>
      </w:pPr>
      <w:r w:rsidRPr="00957314">
        <w:rPr>
          <w:rFonts w:ascii="Times New Roman" w:hAnsi="Times New Roman" w:cs="Times New Roman"/>
          <w:b/>
          <w:u w:val="single"/>
        </w:rPr>
        <w:t>Regular</w:t>
      </w:r>
      <w:r w:rsidRPr="00957314">
        <w:rPr>
          <w:rFonts w:ascii="Times New Roman" w:hAnsi="Times New Roman" w:cs="Times New Roman"/>
          <w:b/>
          <w:spacing w:val="-7"/>
          <w:u w:val="single"/>
        </w:rPr>
        <w:t xml:space="preserve"> </w:t>
      </w:r>
      <w:r w:rsidRPr="00957314">
        <w:rPr>
          <w:rFonts w:ascii="Times New Roman" w:hAnsi="Times New Roman" w:cs="Times New Roman"/>
          <w:b/>
          <w:spacing w:val="-2"/>
          <w:u w:val="single"/>
        </w:rPr>
        <w:t>Business</w:t>
      </w:r>
    </w:p>
    <w:p w14:paraId="34E98318" w14:textId="77777777" w:rsidR="000F3380" w:rsidRPr="00957314" w:rsidRDefault="000F3380" w:rsidP="00A51A1C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0C0145FC" w14:textId="77777777" w:rsidR="00A51A1C" w:rsidRP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79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957314">
        <w:rPr>
          <w:rFonts w:ascii="Times New Roman" w:hAnsi="Times New Roman" w:cs="Times New Roman"/>
        </w:rPr>
        <w:t>Continued</w:t>
      </w:r>
      <w:r w:rsidRPr="00957314">
        <w:rPr>
          <w:rFonts w:ascii="Times New Roman" w:hAnsi="Times New Roman" w:cs="Times New Roman"/>
          <w:spacing w:val="-3"/>
        </w:rPr>
        <w:t xml:space="preserve"> </w:t>
      </w:r>
      <w:r w:rsidRPr="00957314">
        <w:rPr>
          <w:rFonts w:ascii="Times New Roman" w:hAnsi="Times New Roman" w:cs="Times New Roman"/>
        </w:rPr>
        <w:t>training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on</w:t>
      </w:r>
      <w:r w:rsidRPr="00957314">
        <w:rPr>
          <w:rFonts w:ascii="Times New Roman" w:hAnsi="Times New Roman" w:cs="Times New Roman"/>
          <w:spacing w:val="-6"/>
        </w:rPr>
        <w:t xml:space="preserve"> </w:t>
      </w:r>
      <w:r w:rsidRPr="00957314">
        <w:rPr>
          <w:rFonts w:ascii="Times New Roman" w:hAnsi="Times New Roman" w:cs="Times New Roman"/>
        </w:rPr>
        <w:t>Fraxion</w:t>
      </w:r>
      <w:r w:rsidRPr="00957314">
        <w:rPr>
          <w:rFonts w:ascii="Times New Roman" w:hAnsi="Times New Roman" w:cs="Times New Roman"/>
          <w:spacing w:val="-2"/>
        </w:rPr>
        <w:t xml:space="preserve"> </w:t>
      </w:r>
      <w:r w:rsidRPr="00957314">
        <w:rPr>
          <w:rFonts w:ascii="Times New Roman" w:hAnsi="Times New Roman" w:cs="Times New Roman"/>
        </w:rPr>
        <w:t>Digital</w:t>
      </w:r>
      <w:r w:rsidRPr="00957314">
        <w:rPr>
          <w:rFonts w:ascii="Times New Roman" w:hAnsi="Times New Roman" w:cs="Times New Roman"/>
          <w:spacing w:val="-6"/>
        </w:rPr>
        <w:t xml:space="preserve"> </w:t>
      </w:r>
      <w:r w:rsidRPr="00957314">
        <w:rPr>
          <w:rFonts w:ascii="Times New Roman" w:hAnsi="Times New Roman" w:cs="Times New Roman"/>
        </w:rPr>
        <w:t>PO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  <w:spacing w:val="-2"/>
        </w:rPr>
        <w:t>System.</w:t>
      </w:r>
    </w:p>
    <w:p w14:paraId="5E0D53D4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957314">
        <w:rPr>
          <w:rFonts w:ascii="Times New Roman" w:hAnsi="Times New Roman" w:cs="Times New Roman"/>
        </w:rPr>
        <w:t>Continued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correspondence</w:t>
      </w:r>
      <w:r w:rsidRPr="00957314">
        <w:rPr>
          <w:rFonts w:ascii="Times New Roman" w:hAnsi="Times New Roman" w:cs="Times New Roman"/>
          <w:spacing w:val="-6"/>
        </w:rPr>
        <w:t xml:space="preserve"> </w:t>
      </w:r>
      <w:r w:rsidRPr="00957314">
        <w:rPr>
          <w:rFonts w:ascii="Times New Roman" w:hAnsi="Times New Roman" w:cs="Times New Roman"/>
        </w:rPr>
        <w:t>with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realtor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regarding</w:t>
      </w:r>
      <w:r w:rsidRPr="00957314">
        <w:rPr>
          <w:rFonts w:ascii="Times New Roman" w:hAnsi="Times New Roman" w:cs="Times New Roman"/>
          <w:spacing w:val="-4"/>
        </w:rPr>
        <w:t xml:space="preserve"> </w:t>
      </w:r>
      <w:r w:rsidRPr="00957314">
        <w:rPr>
          <w:rFonts w:ascii="Times New Roman" w:hAnsi="Times New Roman" w:cs="Times New Roman"/>
        </w:rPr>
        <w:t>then</w:t>
      </w:r>
      <w:r w:rsidRPr="00957314">
        <w:rPr>
          <w:rFonts w:ascii="Times New Roman" w:hAnsi="Times New Roman" w:cs="Times New Roman"/>
          <w:spacing w:val="-8"/>
        </w:rPr>
        <w:t xml:space="preserve"> </w:t>
      </w:r>
      <w:r w:rsidRPr="00957314">
        <w:rPr>
          <w:rFonts w:ascii="Times New Roman" w:hAnsi="Times New Roman" w:cs="Times New Roman"/>
        </w:rPr>
        <w:t>Washington</w:t>
      </w:r>
      <w:r w:rsidRPr="00957314">
        <w:rPr>
          <w:rFonts w:ascii="Times New Roman" w:hAnsi="Times New Roman" w:cs="Times New Roman"/>
          <w:spacing w:val="-8"/>
        </w:rPr>
        <w:t xml:space="preserve"> </w:t>
      </w:r>
      <w:r w:rsidRPr="00957314">
        <w:rPr>
          <w:rFonts w:ascii="Times New Roman" w:hAnsi="Times New Roman" w:cs="Times New Roman"/>
        </w:rPr>
        <w:t>Street property and the issue of contingencies.</w:t>
      </w:r>
    </w:p>
    <w:p w14:paraId="0C823036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Request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discussion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of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contingency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for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purchase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of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new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  <w:spacing w:val="-2"/>
        </w:rPr>
        <w:t>property.</w:t>
      </w:r>
    </w:p>
    <w:p w14:paraId="5A6FFF02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Submitted</w:t>
      </w:r>
      <w:r w:rsidRPr="00A51A1C">
        <w:rPr>
          <w:rFonts w:ascii="Times New Roman" w:hAnsi="Times New Roman" w:cs="Times New Roman"/>
          <w:spacing w:val="-8"/>
        </w:rPr>
        <w:t xml:space="preserve"> </w:t>
      </w:r>
      <w:r w:rsidRPr="00A51A1C">
        <w:rPr>
          <w:rFonts w:ascii="Times New Roman" w:hAnsi="Times New Roman" w:cs="Times New Roman"/>
        </w:rPr>
        <w:t>all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worker’s</w:t>
      </w:r>
      <w:r w:rsidRPr="00A51A1C">
        <w:rPr>
          <w:rFonts w:ascii="Times New Roman" w:hAnsi="Times New Roman" w:cs="Times New Roman"/>
          <w:spacing w:val="-7"/>
        </w:rPr>
        <w:t xml:space="preserve"> </w:t>
      </w:r>
      <w:r w:rsidRPr="00A51A1C">
        <w:rPr>
          <w:rFonts w:ascii="Times New Roman" w:hAnsi="Times New Roman" w:cs="Times New Roman"/>
        </w:rPr>
        <w:t>compensation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data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for</w:t>
      </w:r>
      <w:r w:rsidRPr="00A51A1C">
        <w:rPr>
          <w:rFonts w:ascii="Times New Roman" w:hAnsi="Times New Roman" w:cs="Times New Roman"/>
          <w:spacing w:val="-8"/>
        </w:rPr>
        <w:t xml:space="preserve"> </w:t>
      </w:r>
      <w:r w:rsidRPr="00A51A1C">
        <w:rPr>
          <w:rFonts w:ascii="Times New Roman" w:hAnsi="Times New Roman" w:cs="Times New Roman"/>
        </w:rPr>
        <w:t>the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2023-2024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audit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of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our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  <w:spacing w:val="-2"/>
        </w:rPr>
        <w:t>policy.</w:t>
      </w:r>
    </w:p>
    <w:p w14:paraId="6E7BDD7F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Completed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and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submitted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CSBG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Fiscal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and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Program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Attestation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report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and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MWBE report for the third quarter of 2024.</w:t>
      </w:r>
    </w:p>
    <w:p w14:paraId="6CDEDC78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Assisting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with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the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purchase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of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food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pantry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items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through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Regional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Food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Bank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and local grocery stores (via donations).</w:t>
      </w:r>
    </w:p>
    <w:p w14:paraId="140DC88F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Submitted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2024-2025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budgets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to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Dutchess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County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for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the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HEAP,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HER,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AHEHP and CAP programs.</w:t>
      </w:r>
    </w:p>
    <w:p w14:paraId="0283F142" w14:textId="77777777" w:rsid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Gathered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documentation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for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the</w:t>
      </w:r>
      <w:r w:rsidRPr="00A51A1C">
        <w:rPr>
          <w:rFonts w:ascii="Times New Roman" w:hAnsi="Times New Roman" w:cs="Times New Roman"/>
          <w:spacing w:val="-6"/>
        </w:rPr>
        <w:t xml:space="preserve"> </w:t>
      </w:r>
      <w:r w:rsidRPr="00A51A1C">
        <w:rPr>
          <w:rFonts w:ascii="Times New Roman" w:hAnsi="Times New Roman" w:cs="Times New Roman"/>
        </w:rPr>
        <w:t>CSBG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Discretionary</w:t>
      </w:r>
      <w:r w:rsidRPr="00A51A1C">
        <w:rPr>
          <w:rFonts w:ascii="Times New Roman" w:hAnsi="Times New Roman" w:cs="Times New Roman"/>
          <w:spacing w:val="-3"/>
        </w:rPr>
        <w:t xml:space="preserve"> </w:t>
      </w:r>
      <w:r w:rsidRPr="00A51A1C">
        <w:rPr>
          <w:rFonts w:ascii="Times New Roman" w:hAnsi="Times New Roman" w:cs="Times New Roman"/>
        </w:rPr>
        <w:t>grant.</w:t>
      </w:r>
      <w:r w:rsidRPr="00A51A1C">
        <w:rPr>
          <w:rFonts w:ascii="Times New Roman" w:hAnsi="Times New Roman" w:cs="Times New Roman"/>
          <w:spacing w:val="54"/>
        </w:rPr>
        <w:t xml:space="preserve"> </w:t>
      </w:r>
      <w:r w:rsidRPr="00A51A1C">
        <w:rPr>
          <w:rFonts w:ascii="Times New Roman" w:hAnsi="Times New Roman" w:cs="Times New Roman"/>
        </w:rPr>
        <w:t>Will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submit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for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  <w:spacing w:val="-5"/>
        </w:rPr>
        <w:t>the</w:t>
      </w:r>
      <w:r w:rsid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$15,000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  <w:spacing w:val="-2"/>
        </w:rPr>
        <w:t>reimbursement.</w:t>
      </w:r>
    </w:p>
    <w:p w14:paraId="65D42449" w14:textId="589C62B7" w:rsidR="000F3380" w:rsidRPr="00A51A1C" w:rsidRDefault="000F3380" w:rsidP="00A51A1C">
      <w:pPr>
        <w:pStyle w:val="ListParagraph"/>
        <w:widowControl w:val="0"/>
        <w:numPr>
          <w:ilvl w:val="0"/>
          <w:numId w:val="8"/>
        </w:numPr>
        <w:tabs>
          <w:tab w:val="left" w:pos="680"/>
        </w:tabs>
        <w:autoSpaceDE w:val="0"/>
        <w:autoSpaceDN w:val="0"/>
        <w:contextualSpacing w:val="0"/>
        <w:rPr>
          <w:rFonts w:ascii="Times New Roman" w:hAnsi="Times New Roman" w:cs="Times New Roman"/>
        </w:rPr>
      </w:pPr>
      <w:r w:rsidRPr="00A51A1C">
        <w:rPr>
          <w:rFonts w:ascii="Times New Roman" w:hAnsi="Times New Roman" w:cs="Times New Roman"/>
        </w:rPr>
        <w:t>Spoke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with</w:t>
      </w:r>
      <w:r w:rsidRPr="00A51A1C">
        <w:rPr>
          <w:rFonts w:ascii="Times New Roman" w:hAnsi="Times New Roman" w:cs="Times New Roman"/>
          <w:spacing w:val="-1"/>
        </w:rPr>
        <w:t xml:space="preserve"> </w:t>
      </w:r>
      <w:r w:rsidRPr="00A51A1C">
        <w:rPr>
          <w:rFonts w:ascii="Times New Roman" w:hAnsi="Times New Roman" w:cs="Times New Roman"/>
        </w:rPr>
        <w:t>IT consultant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about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the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state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of CAPDC</w:t>
      </w:r>
      <w:r w:rsidRPr="00A51A1C">
        <w:rPr>
          <w:rFonts w:ascii="Times New Roman" w:hAnsi="Times New Roman" w:cs="Times New Roman"/>
          <w:spacing w:val="-4"/>
        </w:rPr>
        <w:t xml:space="preserve"> </w:t>
      </w:r>
      <w:r w:rsidRPr="00A51A1C">
        <w:rPr>
          <w:rFonts w:ascii="Times New Roman" w:hAnsi="Times New Roman" w:cs="Times New Roman"/>
        </w:rPr>
        <w:t>systems.</w:t>
      </w:r>
      <w:r w:rsidRPr="00A51A1C">
        <w:rPr>
          <w:rFonts w:ascii="Times New Roman" w:hAnsi="Times New Roman" w:cs="Times New Roman"/>
          <w:spacing w:val="40"/>
        </w:rPr>
        <w:t xml:space="preserve"> </w:t>
      </w:r>
      <w:r w:rsidRPr="00A51A1C">
        <w:rPr>
          <w:rFonts w:ascii="Times New Roman" w:hAnsi="Times New Roman" w:cs="Times New Roman"/>
        </w:rPr>
        <w:t>At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this</w:t>
      </w:r>
      <w:r w:rsidRPr="00A51A1C">
        <w:rPr>
          <w:rFonts w:ascii="Times New Roman" w:hAnsi="Times New Roman" w:cs="Times New Roman"/>
          <w:spacing w:val="-5"/>
        </w:rPr>
        <w:t xml:space="preserve"> </w:t>
      </w:r>
      <w:r w:rsidRPr="00A51A1C">
        <w:rPr>
          <w:rFonts w:ascii="Times New Roman" w:hAnsi="Times New Roman" w:cs="Times New Roman"/>
        </w:rPr>
        <w:t>time</w:t>
      </w:r>
      <w:r w:rsidRPr="00A51A1C">
        <w:rPr>
          <w:rFonts w:ascii="Times New Roman" w:hAnsi="Times New Roman" w:cs="Times New Roman"/>
          <w:spacing w:val="-2"/>
        </w:rPr>
        <w:t xml:space="preserve"> </w:t>
      </w:r>
      <w:r w:rsidRPr="00A51A1C">
        <w:rPr>
          <w:rFonts w:ascii="Times New Roman" w:hAnsi="Times New Roman" w:cs="Times New Roman"/>
        </w:rPr>
        <w:t>there are not any upgrades needed.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5F85BE4" wp14:editId="63EA20C7">
                <wp:simplePos x="0" y="0"/>
                <wp:positionH relativeFrom="page">
                  <wp:posOffset>1786261</wp:posOffset>
                </wp:positionH>
                <wp:positionV relativeFrom="page">
                  <wp:posOffset>1874786</wp:posOffset>
                </wp:positionV>
                <wp:extent cx="4208145" cy="6083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8145" cy="60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07"/>
                            </w:tblGrid>
                            <w:tr w:rsidR="000F3380" w14:paraId="0AD9FDFF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6507" w:type="dxa"/>
                                </w:tcPr>
                                <w:p w14:paraId="6ADBBC76" w14:textId="77777777" w:rsidR="000F3380" w:rsidRDefault="000F338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F3380" w14:paraId="4284D97C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6507" w:type="dxa"/>
                                </w:tcPr>
                                <w:p w14:paraId="67F1CE51" w14:textId="77777777" w:rsidR="000F3380" w:rsidRDefault="000F338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0F3380" w14:paraId="54A7F630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6507" w:type="dxa"/>
                                </w:tcPr>
                                <w:p w14:paraId="7D983EA3" w14:textId="77777777" w:rsidR="000F3380" w:rsidRDefault="000F338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9C7CC2" w14:textId="77777777" w:rsidR="000F3380" w:rsidRDefault="000F3380" w:rsidP="000F338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F85BE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40.65pt;margin-top:147.6pt;width:331.35pt;height:47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07"/>
                      </w:tblGrid>
                      <w:tr w:rsidR="000F3380" w14:paraId="0AD9FDFF" w14:textId="77777777">
                        <w:trPr>
                          <w:trHeight w:val="321"/>
                        </w:trPr>
                        <w:tc>
                          <w:tcPr>
                            <w:tcW w:w="6507" w:type="dxa"/>
                          </w:tcPr>
                          <w:p w14:paraId="6ADBBC76" w14:textId="77777777" w:rsidR="000F3380" w:rsidRDefault="000F338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F3380" w14:paraId="4284D97C" w14:textId="77777777">
                        <w:trPr>
                          <w:trHeight w:val="359"/>
                        </w:trPr>
                        <w:tc>
                          <w:tcPr>
                            <w:tcW w:w="6507" w:type="dxa"/>
                          </w:tcPr>
                          <w:p w14:paraId="67F1CE51" w14:textId="77777777" w:rsidR="000F3380" w:rsidRDefault="000F338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0F3380" w14:paraId="54A7F630" w14:textId="77777777">
                        <w:trPr>
                          <w:trHeight w:val="278"/>
                        </w:trPr>
                        <w:tc>
                          <w:tcPr>
                            <w:tcW w:w="6507" w:type="dxa"/>
                          </w:tcPr>
                          <w:p w14:paraId="7D983EA3" w14:textId="77777777" w:rsidR="000F3380" w:rsidRDefault="000F338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A9C7CC2" w14:textId="77777777" w:rsidR="000F3380" w:rsidRDefault="000F3380" w:rsidP="000F338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34A4E2" w14:textId="77777777" w:rsidR="00957314" w:rsidRDefault="00957314" w:rsidP="00957314">
      <w:pPr>
        <w:rPr>
          <w:rFonts w:ascii="Times New Roman" w:hAnsi="Times New Roman" w:cs="Times New Roman"/>
          <w:b/>
        </w:rPr>
      </w:pPr>
    </w:p>
    <w:p w14:paraId="65D43144" w14:textId="0EF59209" w:rsidR="000F3380" w:rsidRPr="00957314" w:rsidRDefault="000F3380" w:rsidP="00957314">
      <w:pPr>
        <w:rPr>
          <w:rFonts w:ascii="Times New Roman" w:hAnsi="Times New Roman" w:cs="Times New Roman"/>
        </w:rPr>
      </w:pPr>
      <w:r w:rsidRPr="00957314">
        <w:rPr>
          <w:rFonts w:ascii="Times New Roman" w:hAnsi="Times New Roman" w:cs="Times New Roman"/>
          <w:b/>
        </w:rPr>
        <w:t>Motion</w:t>
      </w:r>
      <w:r w:rsidRPr="00957314">
        <w:rPr>
          <w:rFonts w:ascii="Times New Roman" w:hAnsi="Times New Roman" w:cs="Times New Roman"/>
          <w:b/>
          <w:spacing w:val="-5"/>
        </w:rPr>
        <w:t xml:space="preserve"> </w:t>
      </w:r>
      <w:r w:rsidRPr="00957314">
        <w:rPr>
          <w:rFonts w:ascii="Times New Roman" w:hAnsi="Times New Roman" w:cs="Times New Roman"/>
          <w:b/>
        </w:rPr>
        <w:t>to</w:t>
      </w:r>
      <w:r w:rsidRPr="00957314">
        <w:rPr>
          <w:rFonts w:ascii="Times New Roman" w:hAnsi="Times New Roman" w:cs="Times New Roman"/>
          <w:b/>
          <w:spacing w:val="-5"/>
        </w:rPr>
        <w:t xml:space="preserve"> </w:t>
      </w:r>
      <w:r w:rsidRPr="00957314">
        <w:rPr>
          <w:rFonts w:ascii="Times New Roman" w:hAnsi="Times New Roman" w:cs="Times New Roman"/>
          <w:b/>
        </w:rPr>
        <w:t>approve</w:t>
      </w:r>
      <w:r w:rsidRPr="00957314">
        <w:rPr>
          <w:rFonts w:ascii="Times New Roman" w:hAnsi="Times New Roman" w:cs="Times New Roman"/>
          <w:b/>
          <w:spacing w:val="-8"/>
        </w:rPr>
        <w:t xml:space="preserve"> </w:t>
      </w:r>
      <w:r w:rsidRPr="00957314">
        <w:rPr>
          <w:rFonts w:ascii="Times New Roman" w:hAnsi="Times New Roman" w:cs="Times New Roman"/>
          <w:b/>
        </w:rPr>
        <w:t>the</w:t>
      </w:r>
      <w:r w:rsidRPr="00957314">
        <w:rPr>
          <w:rFonts w:ascii="Times New Roman" w:hAnsi="Times New Roman" w:cs="Times New Roman"/>
          <w:b/>
          <w:spacing w:val="-4"/>
        </w:rPr>
        <w:t xml:space="preserve"> </w:t>
      </w:r>
      <w:r w:rsidRPr="00957314">
        <w:rPr>
          <w:rFonts w:ascii="Times New Roman" w:hAnsi="Times New Roman" w:cs="Times New Roman"/>
          <w:b/>
        </w:rPr>
        <w:t>Finance</w:t>
      </w:r>
      <w:r w:rsidRPr="00957314">
        <w:rPr>
          <w:rFonts w:ascii="Times New Roman" w:hAnsi="Times New Roman" w:cs="Times New Roman"/>
          <w:b/>
          <w:spacing w:val="-8"/>
        </w:rPr>
        <w:t xml:space="preserve"> </w:t>
      </w:r>
      <w:r w:rsidRPr="00957314">
        <w:rPr>
          <w:rFonts w:ascii="Times New Roman" w:hAnsi="Times New Roman" w:cs="Times New Roman"/>
          <w:b/>
        </w:rPr>
        <w:t>Report:</w:t>
      </w:r>
      <w:r w:rsidR="00A51A1C">
        <w:rPr>
          <w:rFonts w:ascii="Times New Roman" w:hAnsi="Times New Roman" w:cs="Times New Roman"/>
          <w:b/>
        </w:rPr>
        <w:t xml:space="preserve">  </w:t>
      </w:r>
      <w:r w:rsidR="00D91756" w:rsidRPr="00957314">
        <w:rPr>
          <w:rFonts w:ascii="Times New Roman" w:hAnsi="Times New Roman" w:cs="Times New Roman"/>
          <w:bCs/>
        </w:rPr>
        <w:t>Joshua Stratton</w:t>
      </w:r>
      <w:r w:rsidRPr="00957314">
        <w:rPr>
          <w:rFonts w:ascii="Times New Roman" w:eastAsia="Times New Roman" w:hAnsi="Times New Roman" w:cs="Times New Roman"/>
          <w:w w:val="105"/>
        </w:rPr>
        <w:t xml:space="preserve"> </w:t>
      </w:r>
      <w:r w:rsidRPr="00957314">
        <w:rPr>
          <w:rFonts w:ascii="Times New Roman" w:hAnsi="Times New Roman" w:cs="Times New Roman"/>
        </w:rPr>
        <w:t>made</w:t>
      </w:r>
      <w:r w:rsidRPr="00957314">
        <w:rPr>
          <w:rFonts w:ascii="Times New Roman" w:hAnsi="Times New Roman" w:cs="Times New Roman"/>
          <w:spacing w:val="-8"/>
        </w:rPr>
        <w:t xml:space="preserve"> </w:t>
      </w:r>
      <w:r w:rsidRPr="00957314">
        <w:rPr>
          <w:rFonts w:ascii="Times New Roman" w:hAnsi="Times New Roman" w:cs="Times New Roman"/>
        </w:rPr>
        <w:t>the</w:t>
      </w:r>
      <w:r w:rsidRPr="00957314">
        <w:rPr>
          <w:rFonts w:ascii="Times New Roman" w:hAnsi="Times New Roman" w:cs="Times New Roman"/>
          <w:spacing w:val="-6"/>
        </w:rPr>
        <w:t xml:space="preserve"> </w:t>
      </w:r>
      <w:r w:rsidRPr="00957314">
        <w:rPr>
          <w:rFonts w:ascii="Times New Roman" w:hAnsi="Times New Roman" w:cs="Times New Roman"/>
        </w:rPr>
        <w:t>motion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to</w:t>
      </w:r>
      <w:r w:rsidRPr="00957314">
        <w:rPr>
          <w:rFonts w:ascii="Times New Roman" w:hAnsi="Times New Roman" w:cs="Times New Roman"/>
          <w:spacing w:val="-5"/>
        </w:rPr>
        <w:t xml:space="preserve"> </w:t>
      </w:r>
      <w:r w:rsidRPr="00957314">
        <w:rPr>
          <w:rFonts w:ascii="Times New Roman" w:hAnsi="Times New Roman" w:cs="Times New Roman"/>
        </w:rPr>
        <w:t>approve</w:t>
      </w:r>
      <w:r w:rsidRPr="00957314">
        <w:rPr>
          <w:rFonts w:ascii="Times New Roman" w:hAnsi="Times New Roman" w:cs="Times New Roman"/>
          <w:spacing w:val="-8"/>
        </w:rPr>
        <w:t xml:space="preserve"> </w:t>
      </w:r>
      <w:r w:rsidRPr="00957314">
        <w:rPr>
          <w:rFonts w:ascii="Times New Roman" w:hAnsi="Times New Roman" w:cs="Times New Roman"/>
        </w:rPr>
        <w:t xml:space="preserve">the Finance Report. </w:t>
      </w:r>
      <w:r w:rsidR="00D91756" w:rsidRPr="00957314">
        <w:rPr>
          <w:rFonts w:ascii="Times New Roman" w:eastAsia="Times New Roman" w:hAnsi="Times New Roman" w:cs="Times New Roman"/>
          <w:w w:val="105"/>
        </w:rPr>
        <w:t>John Penney</w:t>
      </w:r>
      <w:r w:rsidRPr="00957314">
        <w:rPr>
          <w:rFonts w:ascii="Times New Roman" w:eastAsia="Times New Roman" w:hAnsi="Times New Roman" w:cs="Times New Roman"/>
          <w:w w:val="105"/>
        </w:rPr>
        <w:t xml:space="preserve"> </w:t>
      </w:r>
      <w:r w:rsidRPr="00957314">
        <w:rPr>
          <w:rFonts w:ascii="Times New Roman" w:hAnsi="Times New Roman" w:cs="Times New Roman"/>
        </w:rPr>
        <w:t>seconded the motion. All were in favor and the motion carried.</w:t>
      </w:r>
    </w:p>
    <w:p w14:paraId="0989B4BC" w14:textId="77777777" w:rsidR="00D91756" w:rsidRDefault="00D91756" w:rsidP="00D91756">
      <w:pPr>
        <w:rPr>
          <w:rFonts w:ascii="Times New Roman" w:hAnsi="Times New Roman" w:cs="Times New Roman"/>
        </w:rPr>
      </w:pPr>
    </w:p>
    <w:p w14:paraId="31C47E28" w14:textId="77777777" w:rsidR="00D91756" w:rsidRPr="00D91756" w:rsidRDefault="00D91756" w:rsidP="00D91756">
      <w:pPr>
        <w:rPr>
          <w:rFonts w:ascii="Times New Roman" w:hAnsi="Times New Roman" w:cs="Times New Roman"/>
        </w:rPr>
      </w:pPr>
    </w:p>
    <w:p w14:paraId="5448DBAE" w14:textId="0967B1CF" w:rsidR="00884022" w:rsidRDefault="00D91756">
      <w:pPr>
        <w:rPr>
          <w:rFonts w:ascii="Times New Roman" w:hAnsi="Times New Roman"/>
        </w:rPr>
      </w:pPr>
      <w:r w:rsidRPr="00D91756">
        <w:rPr>
          <w:rFonts w:ascii="Times New Roman" w:hAnsi="Times New Roman"/>
          <w:b/>
          <w:bCs/>
        </w:rPr>
        <w:t>Guest:</w:t>
      </w:r>
      <w:r>
        <w:rPr>
          <w:rFonts w:ascii="Times New Roman" w:hAnsi="Times New Roman"/>
        </w:rPr>
        <w:t xml:space="preserve"> Linda Eddy present</w:t>
      </w:r>
      <w:r w:rsidR="00A51A1C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the Putt </w:t>
      </w:r>
      <w:proofErr w:type="spellStart"/>
      <w:r>
        <w:rPr>
          <w:rFonts w:ascii="Times New Roman" w:hAnsi="Times New Roman"/>
        </w:rPr>
        <w:t>Fore</w:t>
      </w:r>
      <w:proofErr w:type="spellEnd"/>
      <w:r>
        <w:rPr>
          <w:rFonts w:ascii="Times New Roman" w:hAnsi="Times New Roman"/>
        </w:rPr>
        <w:t xml:space="preserve"> Action program report of final amounts raised and the start of the tax season recruitment of volunteers.</w:t>
      </w:r>
      <w:r w:rsidR="00A51A1C">
        <w:rPr>
          <w:rFonts w:ascii="Times New Roman" w:hAnsi="Times New Roman"/>
        </w:rPr>
        <w:t xml:space="preserve"> Flyers and posters are available for volunteer recruitment.  </w:t>
      </w:r>
    </w:p>
    <w:p w14:paraId="69FA006A" w14:textId="77777777" w:rsidR="00D91756" w:rsidRDefault="00D91756">
      <w:pPr>
        <w:rPr>
          <w:rFonts w:ascii="Times New Roman" w:hAnsi="Times New Roman"/>
        </w:rPr>
      </w:pPr>
    </w:p>
    <w:p w14:paraId="01D31BF4" w14:textId="77777777" w:rsidR="00D91756" w:rsidRDefault="00D91756">
      <w:pPr>
        <w:rPr>
          <w:rFonts w:ascii="Times New Roman" w:hAnsi="Times New Roman"/>
        </w:rPr>
      </w:pPr>
    </w:p>
    <w:p w14:paraId="73ED5619" w14:textId="77777777" w:rsidR="00D91756" w:rsidRPr="00D91756" w:rsidRDefault="00D91756" w:rsidP="00D91756">
      <w:pPr>
        <w:rPr>
          <w:rFonts w:ascii="Times New Roman" w:hAnsi="Times New Roman" w:cs="Times New Roman"/>
          <w:b/>
          <w:bCs/>
        </w:rPr>
      </w:pPr>
      <w:r w:rsidRPr="00D91756">
        <w:rPr>
          <w:rFonts w:ascii="Times New Roman" w:hAnsi="Times New Roman" w:cs="Times New Roman"/>
          <w:b/>
          <w:bCs/>
        </w:rPr>
        <w:t>CEO Report:  Elizabeth Spira</w:t>
      </w:r>
    </w:p>
    <w:p w14:paraId="3AC9B70E" w14:textId="77777777" w:rsidR="00D91756" w:rsidRDefault="00D91756">
      <w:pPr>
        <w:rPr>
          <w:rFonts w:ascii="Times New Roman" w:hAnsi="Times New Roman"/>
        </w:rPr>
      </w:pPr>
    </w:p>
    <w:p w14:paraId="4D47A514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bookmarkStart w:id="1" w:name="_Hlk117152910"/>
      <w:r w:rsidRPr="00D91756">
        <w:rPr>
          <w:rFonts w:ascii="Times New Roman" w:eastAsia="Calibri" w:hAnsi="Times New Roman" w:cs="Times New Roman"/>
          <w:b/>
          <w:bCs/>
          <w:u w:val="single"/>
          <w:lang w:eastAsia="en-US"/>
        </w:rPr>
        <w:t>DOS OCS – Department of State, Office of Community Service</w:t>
      </w:r>
    </w:p>
    <w:p w14:paraId="5094D472" w14:textId="77777777" w:rsidR="00D91756" w:rsidRPr="00D91756" w:rsidRDefault="00D91756" w:rsidP="00A51A1C">
      <w:pPr>
        <w:numPr>
          <w:ilvl w:val="0"/>
          <w:numId w:val="5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 xml:space="preserve">Slate of Officers – 2024/2025 </w:t>
      </w:r>
    </w:p>
    <w:p w14:paraId="78A6EDA1" w14:textId="77777777" w:rsidR="00D91756" w:rsidRPr="00D91756" w:rsidRDefault="00D91756" w:rsidP="00A51A1C">
      <w:pPr>
        <w:numPr>
          <w:ilvl w:val="0"/>
          <w:numId w:val="6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President:  Charlene Smart</w:t>
      </w:r>
    </w:p>
    <w:p w14:paraId="36F73FFC" w14:textId="77777777" w:rsidR="00D91756" w:rsidRPr="00D91756" w:rsidRDefault="00D91756" w:rsidP="00A51A1C">
      <w:pPr>
        <w:numPr>
          <w:ilvl w:val="0"/>
          <w:numId w:val="6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Vice President:  Joshua Stratton</w:t>
      </w:r>
    </w:p>
    <w:p w14:paraId="465E822F" w14:textId="77777777" w:rsidR="00D91756" w:rsidRPr="00D91756" w:rsidRDefault="00D91756" w:rsidP="00A51A1C">
      <w:pPr>
        <w:numPr>
          <w:ilvl w:val="0"/>
          <w:numId w:val="6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Treasurer:  Dennis Conn</w:t>
      </w:r>
    </w:p>
    <w:p w14:paraId="32B52489" w14:textId="77777777" w:rsidR="00D91756" w:rsidRDefault="00D91756" w:rsidP="00A51A1C">
      <w:pPr>
        <w:numPr>
          <w:ilvl w:val="0"/>
          <w:numId w:val="6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lastRenderedPageBreak/>
        <w:t>Secretary:  Dr. David Scott</w:t>
      </w:r>
    </w:p>
    <w:p w14:paraId="2053E5D5" w14:textId="77777777" w:rsidR="00A51A1C" w:rsidRDefault="00A51A1C" w:rsidP="00A51A1C">
      <w:pPr>
        <w:suppressAutoHyphens/>
        <w:autoSpaceDN w:val="0"/>
        <w:textAlignment w:val="baseline"/>
        <w:rPr>
          <w:rFonts w:ascii="Times New Roman" w:eastAsia="Calibri" w:hAnsi="Times New Roman" w:cs="Times New Roman"/>
          <w:lang w:eastAsia="en-US"/>
        </w:rPr>
      </w:pPr>
    </w:p>
    <w:p w14:paraId="4C0539D6" w14:textId="77777777" w:rsidR="00A51A1C" w:rsidRPr="00D91756" w:rsidRDefault="00A51A1C" w:rsidP="00A51A1C">
      <w:pPr>
        <w:suppressAutoHyphens/>
        <w:autoSpaceDN w:val="0"/>
        <w:textAlignment w:val="baseline"/>
        <w:rPr>
          <w:rFonts w:ascii="Times New Roman" w:eastAsia="Calibri" w:hAnsi="Times New Roman" w:cs="Times New Roman"/>
          <w:lang w:eastAsia="en-US"/>
        </w:rPr>
      </w:pPr>
    </w:p>
    <w:p w14:paraId="4F139A66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  <w:r w:rsidRPr="00D91756">
        <w:rPr>
          <w:rFonts w:ascii="Times New Roman" w:eastAsia="Calibri" w:hAnsi="Times New Roman" w:cs="Times New Roman"/>
          <w:b/>
          <w:bCs/>
          <w:u w:val="single"/>
          <w:lang w:eastAsia="en-US"/>
        </w:rPr>
        <w:t>Board Membership by sector:</w:t>
      </w:r>
    </w:p>
    <w:p w14:paraId="3E172561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1"/>
        <w:gridCol w:w="3123"/>
      </w:tblGrid>
      <w:tr w:rsidR="00D91756" w:rsidRPr="00D91756" w14:paraId="5C99F86D" w14:textId="77777777" w:rsidTr="00764C7C">
        <w:tc>
          <w:tcPr>
            <w:tcW w:w="3192" w:type="dxa"/>
            <w:shd w:val="clear" w:color="auto" w:fill="auto"/>
          </w:tcPr>
          <w:p w14:paraId="1901CA6A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Public – Elected Official</w:t>
            </w:r>
          </w:p>
          <w:p w14:paraId="74BF059E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u w:val="single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14:paraId="5F4778AE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Private</w:t>
            </w:r>
          </w:p>
        </w:tc>
        <w:tc>
          <w:tcPr>
            <w:tcW w:w="3192" w:type="dxa"/>
            <w:shd w:val="clear" w:color="auto" w:fill="auto"/>
          </w:tcPr>
          <w:p w14:paraId="53ED95D5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Low-Income (Consumer)</w:t>
            </w:r>
          </w:p>
        </w:tc>
      </w:tr>
      <w:tr w:rsidR="00D91756" w:rsidRPr="00D91756" w14:paraId="51B2693F" w14:textId="77777777" w:rsidTr="00764C7C">
        <w:tc>
          <w:tcPr>
            <w:tcW w:w="3192" w:type="dxa"/>
            <w:shd w:val="clear" w:color="auto" w:fill="auto"/>
          </w:tcPr>
          <w:p w14:paraId="19DC4498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John Penney</w:t>
            </w:r>
          </w:p>
          <w:p w14:paraId="32402A46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14:paraId="62A29BF7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Josh Stratton</w:t>
            </w:r>
          </w:p>
          <w:p w14:paraId="13463916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14:paraId="0808B91E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Charlene Smart</w:t>
            </w:r>
          </w:p>
        </w:tc>
      </w:tr>
      <w:tr w:rsidR="00D91756" w:rsidRPr="00D91756" w14:paraId="38AF9169" w14:textId="77777777" w:rsidTr="00764C7C">
        <w:tc>
          <w:tcPr>
            <w:tcW w:w="3192" w:type="dxa"/>
            <w:shd w:val="clear" w:color="auto" w:fill="auto"/>
          </w:tcPr>
          <w:p w14:paraId="447C7C50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Supervisor Robert McKeon</w:t>
            </w:r>
          </w:p>
          <w:p w14:paraId="76B9EE83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14:paraId="5600158B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Dr. David Scott</w:t>
            </w:r>
          </w:p>
        </w:tc>
        <w:tc>
          <w:tcPr>
            <w:tcW w:w="3192" w:type="dxa"/>
            <w:shd w:val="clear" w:color="auto" w:fill="auto"/>
          </w:tcPr>
          <w:p w14:paraId="5C475C5F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Kathleen Vacca</w:t>
            </w:r>
          </w:p>
        </w:tc>
      </w:tr>
      <w:tr w:rsidR="00D91756" w:rsidRPr="00D91756" w14:paraId="07085987" w14:textId="77777777" w:rsidTr="00764C7C">
        <w:tc>
          <w:tcPr>
            <w:tcW w:w="3192" w:type="dxa"/>
            <w:shd w:val="clear" w:color="auto" w:fill="auto"/>
          </w:tcPr>
          <w:p w14:paraId="426A4E5F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Katie Palmer -House</w:t>
            </w:r>
          </w:p>
        </w:tc>
        <w:tc>
          <w:tcPr>
            <w:tcW w:w="3192" w:type="dxa"/>
            <w:shd w:val="clear" w:color="auto" w:fill="auto"/>
          </w:tcPr>
          <w:p w14:paraId="034D7B91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Paul Daubman</w:t>
            </w:r>
          </w:p>
        </w:tc>
        <w:tc>
          <w:tcPr>
            <w:tcW w:w="3192" w:type="dxa"/>
            <w:shd w:val="clear" w:color="auto" w:fill="auto"/>
          </w:tcPr>
          <w:p w14:paraId="4E8A101D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Dylan Miyoshi</w:t>
            </w:r>
          </w:p>
          <w:p w14:paraId="21990959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D91756" w:rsidRPr="00D91756" w14:paraId="0AC12E36" w14:textId="77777777" w:rsidTr="00764C7C">
        <w:tc>
          <w:tcPr>
            <w:tcW w:w="3192" w:type="dxa"/>
            <w:shd w:val="clear" w:color="auto" w:fill="auto"/>
          </w:tcPr>
          <w:p w14:paraId="665F3A60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14:paraId="6E4F66C3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  <w:r w:rsidRPr="00D91756">
              <w:rPr>
                <w:rFonts w:ascii="Times New Roman" w:eastAsia="Calibri" w:hAnsi="Times New Roman" w:cs="Times New Roman"/>
                <w:lang w:eastAsia="en-US"/>
              </w:rPr>
              <w:t>Dennis Conn</w:t>
            </w:r>
          </w:p>
          <w:p w14:paraId="77264AA3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2" w:type="dxa"/>
            <w:shd w:val="clear" w:color="auto" w:fill="auto"/>
          </w:tcPr>
          <w:p w14:paraId="130A3C8A" w14:textId="77777777" w:rsidR="00D91756" w:rsidRPr="00D91756" w:rsidRDefault="00D91756" w:rsidP="00D91756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30168A4F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bCs/>
          <w:u w:val="single"/>
          <w:lang w:eastAsia="en-US"/>
        </w:rPr>
      </w:pPr>
    </w:p>
    <w:bookmarkEnd w:id="1"/>
    <w:p w14:paraId="6BC4D77B" w14:textId="77777777" w:rsidR="00D91756" w:rsidRPr="00D91756" w:rsidRDefault="00D91756" w:rsidP="00D91756">
      <w:pPr>
        <w:ind w:left="720"/>
        <w:rPr>
          <w:rFonts w:ascii="Times New Roman" w:eastAsia="Calibri" w:hAnsi="Times New Roman" w:cs="Times New Roman"/>
          <w:lang w:eastAsia="en-US"/>
        </w:rPr>
      </w:pPr>
    </w:p>
    <w:p w14:paraId="798B8144" w14:textId="77777777" w:rsidR="00D91756" w:rsidRPr="00D91756" w:rsidRDefault="00D91756" w:rsidP="00D91756">
      <w:pPr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b/>
          <w:bCs/>
          <w:i/>
          <w:iCs/>
          <w:lang w:eastAsia="en-US"/>
        </w:rPr>
        <w:t>WEATHERIZATION</w:t>
      </w:r>
      <w:r w:rsidRPr="00D91756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77EB0A02" w14:textId="77777777" w:rsidR="00D91756" w:rsidRPr="00D91756" w:rsidRDefault="00D91756" w:rsidP="00D91756">
      <w:pPr>
        <w:numPr>
          <w:ilvl w:val="0"/>
          <w:numId w:val="4"/>
        </w:numPr>
        <w:suppressAutoHyphens/>
        <w:autoSpaceDN w:val="0"/>
        <w:spacing w:after="200" w:line="276" w:lineRule="auto"/>
        <w:ind w:left="360"/>
        <w:contextualSpacing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 xml:space="preserve">Weatherization – voucher for 9 units submitted for September. </w:t>
      </w:r>
    </w:p>
    <w:p w14:paraId="0EEBD5C2" w14:textId="77777777" w:rsidR="00D91756" w:rsidRPr="00D91756" w:rsidRDefault="00D91756" w:rsidP="00D91756">
      <w:pPr>
        <w:numPr>
          <w:ilvl w:val="0"/>
          <w:numId w:val="4"/>
        </w:numPr>
        <w:suppressAutoHyphens/>
        <w:autoSpaceDN w:val="0"/>
        <w:spacing w:after="200" w:line="276" w:lineRule="auto"/>
        <w:ind w:left="360"/>
        <w:contextualSpacing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Audit completed for 52 unit in Beacon</w:t>
      </w:r>
    </w:p>
    <w:p w14:paraId="08741DAA" w14:textId="298DBFB3" w:rsidR="00D91756" w:rsidRPr="00D91756" w:rsidRDefault="00D91756" w:rsidP="00D91756">
      <w:pPr>
        <w:numPr>
          <w:ilvl w:val="0"/>
          <w:numId w:val="4"/>
        </w:numPr>
        <w:suppressAutoHyphens/>
        <w:autoSpaceDN w:val="0"/>
        <w:spacing w:after="200" w:line="276" w:lineRule="auto"/>
        <w:ind w:left="360"/>
        <w:contextualSpacing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 xml:space="preserve">Collecting documents for 54 </w:t>
      </w:r>
      <w:r w:rsidR="00957314" w:rsidRPr="00D91756">
        <w:rPr>
          <w:rFonts w:ascii="Times New Roman" w:eastAsia="Calibri" w:hAnsi="Times New Roman" w:cs="Times New Roman"/>
          <w:lang w:eastAsia="en-US"/>
        </w:rPr>
        <w:t>units</w:t>
      </w:r>
      <w:r w:rsidRPr="00D91756">
        <w:rPr>
          <w:rFonts w:ascii="Times New Roman" w:eastAsia="Calibri" w:hAnsi="Times New Roman" w:cs="Times New Roman"/>
          <w:lang w:eastAsia="en-US"/>
        </w:rPr>
        <w:t xml:space="preserve"> </w:t>
      </w:r>
    </w:p>
    <w:p w14:paraId="69A2C059" w14:textId="77777777" w:rsidR="00D91756" w:rsidRPr="00D91756" w:rsidRDefault="00D91756" w:rsidP="00D91756">
      <w:pPr>
        <w:numPr>
          <w:ilvl w:val="0"/>
          <w:numId w:val="4"/>
        </w:numPr>
        <w:suppressAutoHyphens/>
        <w:autoSpaceDN w:val="0"/>
        <w:spacing w:after="200" w:line="276" w:lineRule="auto"/>
        <w:ind w:left="360"/>
        <w:contextualSpacing/>
        <w:textAlignment w:val="baseline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 xml:space="preserve">In process, </w:t>
      </w:r>
      <w:proofErr w:type="gramStart"/>
      <w:r w:rsidRPr="00D91756">
        <w:rPr>
          <w:rFonts w:ascii="Times New Roman" w:eastAsia="Calibri" w:hAnsi="Times New Roman" w:cs="Times New Roman"/>
          <w:lang w:eastAsia="en-US"/>
        </w:rPr>
        <w:t>28</w:t>
      </w:r>
      <w:proofErr w:type="gramEnd"/>
      <w:r w:rsidRPr="00D91756">
        <w:rPr>
          <w:rFonts w:ascii="Times New Roman" w:eastAsia="Calibri" w:hAnsi="Times New Roman" w:cs="Times New Roman"/>
          <w:lang w:eastAsia="en-US"/>
        </w:rPr>
        <w:t>-unit condo complex in Poughkeepsie. HUD housing</w:t>
      </w:r>
    </w:p>
    <w:p w14:paraId="23B9FC03" w14:textId="77777777" w:rsidR="00D91756" w:rsidRPr="00D91756" w:rsidRDefault="00D91756" w:rsidP="00D91756">
      <w:pPr>
        <w:numPr>
          <w:ilvl w:val="0"/>
          <w:numId w:val="4"/>
        </w:numPr>
        <w:suppressAutoHyphens/>
        <w:autoSpaceDN w:val="0"/>
        <w:spacing w:after="200" w:line="276" w:lineRule="auto"/>
        <w:ind w:left="360"/>
        <w:contextualSpacing/>
        <w:textAlignment w:val="baseline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Total projected units from the multis - 134</w:t>
      </w:r>
    </w:p>
    <w:p w14:paraId="3105C539" w14:textId="77777777" w:rsidR="00D91756" w:rsidRPr="00D91756" w:rsidRDefault="00D91756" w:rsidP="00D91756">
      <w:pPr>
        <w:ind w:left="360"/>
        <w:contextualSpacing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</w:p>
    <w:p w14:paraId="456BF625" w14:textId="77777777" w:rsidR="00D91756" w:rsidRPr="00D91756" w:rsidRDefault="00D91756" w:rsidP="00D91756">
      <w:pPr>
        <w:numPr>
          <w:ilvl w:val="0"/>
          <w:numId w:val="4"/>
        </w:numPr>
        <w:suppressAutoHyphens/>
        <w:autoSpaceDN w:val="0"/>
        <w:spacing w:after="200" w:line="276" w:lineRule="auto"/>
        <w:ind w:left="360"/>
        <w:contextualSpacing/>
        <w:textAlignment w:val="baseline"/>
        <w:rPr>
          <w:rFonts w:ascii="Times New Roman" w:eastAsia="Calibri" w:hAnsi="Times New Roman" w:cs="Times New Roman"/>
          <w:b/>
          <w:bCs/>
          <w:i/>
          <w:iCs/>
          <w:lang w:eastAsia="en-US"/>
        </w:rPr>
      </w:pPr>
      <w:r w:rsidRPr="00D91756">
        <w:rPr>
          <w:rFonts w:ascii="Times New Roman" w:eastAsia="Calibri" w:hAnsi="Times New Roman" w:cs="Times New Roman"/>
          <w:b/>
          <w:bCs/>
          <w:i/>
          <w:iCs/>
          <w:lang w:eastAsia="en-US"/>
        </w:rPr>
        <w:t xml:space="preserve">NEHI – Fee for Service Entity </w:t>
      </w:r>
    </w:p>
    <w:p w14:paraId="59CECC7F" w14:textId="77777777" w:rsidR="00D91756" w:rsidRPr="00D91756" w:rsidRDefault="00D91756" w:rsidP="00A51A1C">
      <w:pPr>
        <w:numPr>
          <w:ilvl w:val="0"/>
          <w:numId w:val="3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 xml:space="preserve">Empower – 5 open projects. NYSERDA Empower work is collaborative with </w:t>
      </w:r>
      <w:proofErr w:type="spellStart"/>
      <w:r w:rsidRPr="00D91756">
        <w:rPr>
          <w:rFonts w:ascii="Times New Roman" w:eastAsia="Calibri" w:hAnsi="Times New Roman" w:cs="Times New Roman"/>
          <w:lang w:eastAsia="en-US"/>
        </w:rPr>
        <w:t>Wx</w:t>
      </w:r>
      <w:proofErr w:type="spellEnd"/>
      <w:r w:rsidRPr="00D91756">
        <w:rPr>
          <w:rFonts w:ascii="Times New Roman" w:eastAsia="Calibri" w:hAnsi="Times New Roman" w:cs="Times New Roman"/>
          <w:lang w:eastAsia="en-US"/>
        </w:rPr>
        <w:t xml:space="preserve"> work. </w:t>
      </w:r>
    </w:p>
    <w:p w14:paraId="6D8802EB" w14:textId="77777777" w:rsidR="00D91756" w:rsidRPr="00D91756" w:rsidRDefault="00D91756" w:rsidP="00A51A1C">
      <w:pPr>
        <w:numPr>
          <w:ilvl w:val="0"/>
          <w:numId w:val="3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HERR – 2023/2024 program year – 84 completed, 6 out for bid</w:t>
      </w:r>
    </w:p>
    <w:p w14:paraId="15E4E8F6" w14:textId="77777777" w:rsidR="00D91756" w:rsidRDefault="00D91756" w:rsidP="00A51A1C">
      <w:pPr>
        <w:numPr>
          <w:ilvl w:val="0"/>
          <w:numId w:val="3"/>
        </w:numPr>
        <w:suppressAutoHyphens/>
        <w:autoSpaceDN w:val="0"/>
        <w:ind w:left="360"/>
        <w:textAlignment w:val="baseline"/>
        <w:rPr>
          <w:rFonts w:ascii="Times New Roman" w:eastAsia="Calibri" w:hAnsi="Times New Roman" w:cs="Times New Roman"/>
          <w:lang w:eastAsia="en-US"/>
        </w:rPr>
      </w:pPr>
      <w:r w:rsidRPr="00D91756">
        <w:rPr>
          <w:rFonts w:ascii="Times New Roman" w:eastAsia="Calibri" w:hAnsi="Times New Roman" w:cs="Times New Roman"/>
          <w:lang w:eastAsia="en-US"/>
        </w:rPr>
        <w:t>2024/2025 program year – 4 in progress</w:t>
      </w:r>
    </w:p>
    <w:p w14:paraId="4F3A58F6" w14:textId="77777777" w:rsidR="00A51A1C" w:rsidRPr="00D91756" w:rsidRDefault="00A51A1C" w:rsidP="00A51A1C">
      <w:pPr>
        <w:suppressAutoHyphens/>
        <w:autoSpaceDN w:val="0"/>
        <w:textAlignment w:val="baseline"/>
        <w:rPr>
          <w:rFonts w:ascii="Times New Roman" w:eastAsia="Calibri" w:hAnsi="Times New Roman" w:cs="Times New Roman"/>
          <w:lang w:eastAsia="en-US"/>
        </w:rPr>
      </w:pPr>
    </w:p>
    <w:p w14:paraId="2541C428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r w:rsidRPr="00D91756">
        <w:rPr>
          <w:rFonts w:ascii="Times New Roman" w:eastAsia="Calibri" w:hAnsi="Times New Roman" w:cs="Times New Roman"/>
          <w:b/>
          <w:i/>
          <w:lang w:eastAsia="en-US"/>
        </w:rPr>
        <w:t>Family Resource Program – Family Development Case Management and Emergency Resources</w:t>
      </w:r>
    </w:p>
    <w:p w14:paraId="287E71E3" w14:textId="77777777" w:rsidR="00253E4A" w:rsidRPr="00253E4A" w:rsidRDefault="00D91756" w:rsidP="00253E4A">
      <w:pPr>
        <w:pStyle w:val="ListParagraph"/>
        <w:numPr>
          <w:ilvl w:val="0"/>
          <w:numId w:val="9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r w:rsidRPr="00253E4A">
        <w:rPr>
          <w:rFonts w:ascii="Times New Roman" w:eastAsia="Calibri" w:hAnsi="Times New Roman" w:cs="Times New Roman"/>
          <w:bCs/>
          <w:iCs/>
          <w:lang w:eastAsia="en-US"/>
        </w:rPr>
        <w:t xml:space="preserve">HEAP – 2023/2024 program year, applications submitted, 328 applications submitted. Includes regular, emergency and early outreach applications. </w:t>
      </w:r>
    </w:p>
    <w:p w14:paraId="5BF162EA" w14:textId="77777777" w:rsidR="00253E4A" w:rsidRPr="00253E4A" w:rsidRDefault="00D91756" w:rsidP="00253E4A">
      <w:pPr>
        <w:pStyle w:val="ListParagraph"/>
        <w:numPr>
          <w:ilvl w:val="0"/>
          <w:numId w:val="9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r w:rsidRPr="00253E4A">
        <w:rPr>
          <w:rFonts w:ascii="Times New Roman" w:eastAsia="Calibri" w:hAnsi="Times New Roman" w:cs="Times New Roman"/>
          <w:bCs/>
          <w:iCs/>
          <w:lang w:eastAsia="en-US"/>
        </w:rPr>
        <w:t xml:space="preserve">Financial assistance available in various funds, </w:t>
      </w:r>
    </w:p>
    <w:p w14:paraId="29D5B310" w14:textId="77777777" w:rsidR="00253E4A" w:rsidRPr="00253E4A" w:rsidRDefault="00D91756" w:rsidP="00253E4A">
      <w:pPr>
        <w:pStyle w:val="ListParagraph"/>
        <w:numPr>
          <w:ilvl w:val="1"/>
          <w:numId w:val="9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proofErr w:type="spellStart"/>
      <w:r w:rsidRPr="00253E4A">
        <w:rPr>
          <w:rFonts w:ascii="Times New Roman" w:eastAsia="Calibri" w:hAnsi="Times New Roman" w:cs="Times New Roman"/>
          <w:bCs/>
          <w:iCs/>
          <w:lang w:eastAsia="en-US"/>
        </w:rPr>
        <w:t>Mastrioanni</w:t>
      </w:r>
      <w:proofErr w:type="spellEnd"/>
      <w:r w:rsidRPr="00253E4A">
        <w:rPr>
          <w:rFonts w:ascii="Times New Roman" w:eastAsia="Calibri" w:hAnsi="Times New Roman" w:cs="Times New Roman"/>
          <w:bCs/>
          <w:iCs/>
          <w:lang w:eastAsia="en-US"/>
        </w:rPr>
        <w:t xml:space="preserve"> – updated annual allowances from $500 annual to $1,000 annual. </w:t>
      </w:r>
    </w:p>
    <w:p w14:paraId="7EFC1E88" w14:textId="77777777" w:rsidR="00253E4A" w:rsidRPr="00253E4A" w:rsidRDefault="00D91756" w:rsidP="00253E4A">
      <w:pPr>
        <w:pStyle w:val="ListParagraph"/>
        <w:numPr>
          <w:ilvl w:val="1"/>
          <w:numId w:val="9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r w:rsidRPr="00253E4A">
        <w:rPr>
          <w:rFonts w:ascii="Times New Roman" w:eastAsia="Calibri" w:hAnsi="Times New Roman" w:cs="Times New Roman"/>
          <w:bCs/>
          <w:iCs/>
          <w:lang w:eastAsia="en-US"/>
        </w:rPr>
        <w:t>Field Hall Foundation – financial assistance for seniors 65 and older. $30,000 less % admin. $500 - $1,000.</w:t>
      </w:r>
    </w:p>
    <w:p w14:paraId="363A7F20" w14:textId="1E6E0D2C" w:rsidR="00D91756" w:rsidRPr="00253E4A" w:rsidRDefault="00D91756" w:rsidP="00253E4A">
      <w:pPr>
        <w:pStyle w:val="ListParagraph"/>
        <w:numPr>
          <w:ilvl w:val="1"/>
          <w:numId w:val="9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r w:rsidRPr="00253E4A">
        <w:rPr>
          <w:rFonts w:ascii="Times New Roman" w:eastAsia="Calibri" w:hAnsi="Times New Roman" w:cs="Times New Roman"/>
          <w:bCs/>
          <w:iCs/>
          <w:lang w:eastAsia="en-US"/>
        </w:rPr>
        <w:t xml:space="preserve">Holiday Helping Hands – application submitted for $1,500. $25 gift certificates per child, 60 children 0-18, if funded at request level. Previous years funded at $1,000. </w:t>
      </w:r>
    </w:p>
    <w:p w14:paraId="110FED6D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/>
          <w:i/>
          <w:lang w:eastAsia="en-US"/>
        </w:rPr>
      </w:pPr>
      <w:r w:rsidRPr="00D91756">
        <w:rPr>
          <w:rFonts w:ascii="Times New Roman" w:eastAsia="Calibri" w:hAnsi="Times New Roman" w:cs="Times New Roman"/>
          <w:b/>
          <w:i/>
          <w:lang w:eastAsia="en-US"/>
        </w:rPr>
        <w:t>HR</w:t>
      </w:r>
    </w:p>
    <w:p w14:paraId="2B142F43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Cs/>
          <w:iCs/>
          <w:lang w:eastAsia="en-US"/>
        </w:rPr>
      </w:pPr>
      <w:r w:rsidRPr="00D91756">
        <w:rPr>
          <w:rFonts w:ascii="Times New Roman" w:eastAsia="Calibri" w:hAnsi="Times New Roman" w:cs="Times New Roman"/>
          <w:bCs/>
          <w:iCs/>
          <w:lang w:eastAsia="en-US"/>
        </w:rPr>
        <w:t xml:space="preserve">Personnel Handbook </w:t>
      </w:r>
    </w:p>
    <w:p w14:paraId="052D3AAD" w14:textId="77777777" w:rsidR="00253E4A" w:rsidRDefault="00D91756" w:rsidP="00253E4A">
      <w:pPr>
        <w:pStyle w:val="ListParagraph"/>
        <w:numPr>
          <w:ilvl w:val="0"/>
          <w:numId w:val="10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Cs/>
          <w:iCs/>
          <w:lang w:eastAsia="en-US"/>
        </w:rPr>
      </w:pPr>
      <w:r w:rsidRPr="00253E4A">
        <w:rPr>
          <w:rFonts w:ascii="Times New Roman" w:eastAsia="Calibri" w:hAnsi="Times New Roman" w:cs="Times New Roman"/>
          <w:bCs/>
          <w:iCs/>
          <w:lang w:eastAsia="en-US"/>
        </w:rPr>
        <w:t>Changes requiring Board vote</w:t>
      </w:r>
    </w:p>
    <w:p w14:paraId="2C7615A2" w14:textId="77777777" w:rsidR="00253E4A" w:rsidRPr="00253E4A" w:rsidRDefault="00D91756" w:rsidP="00253E4A">
      <w:pPr>
        <w:pStyle w:val="ListParagraph"/>
        <w:numPr>
          <w:ilvl w:val="1"/>
          <w:numId w:val="10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Cs/>
          <w:iCs/>
          <w:lang w:eastAsia="en-US"/>
        </w:rPr>
      </w:pPr>
      <w:r w:rsidRPr="00253E4A">
        <w:rPr>
          <w:rFonts w:ascii="Times New Roman" w:eastAsia="Times New Roman" w:hAnsi="Times New Roman" w:cs="Times New Roman"/>
          <w:color w:val="000000"/>
          <w:lang w:eastAsia="en-US"/>
        </w:rPr>
        <w:t>PTO - remove confusing sentence regarding paying PTO balance in final check.  Accrual method stated in policy.</w:t>
      </w:r>
    </w:p>
    <w:p w14:paraId="2650E1A9" w14:textId="058A79FA" w:rsidR="00D91756" w:rsidRPr="00253E4A" w:rsidRDefault="00D91756" w:rsidP="00253E4A">
      <w:pPr>
        <w:pStyle w:val="ListParagraph"/>
        <w:numPr>
          <w:ilvl w:val="1"/>
          <w:numId w:val="10"/>
        </w:numPr>
        <w:suppressAutoHyphens/>
        <w:autoSpaceDN w:val="0"/>
        <w:textAlignment w:val="baseline"/>
        <w:rPr>
          <w:rFonts w:ascii="Times New Roman" w:eastAsia="Calibri" w:hAnsi="Times New Roman" w:cs="Times New Roman"/>
          <w:bCs/>
          <w:iCs/>
          <w:lang w:eastAsia="en-US"/>
        </w:rPr>
      </w:pPr>
      <w:r w:rsidRPr="00253E4A">
        <w:rPr>
          <w:rFonts w:ascii="Times New Roman" w:eastAsia="Times New Roman" w:hAnsi="Times New Roman" w:cs="Times New Roman"/>
          <w:color w:val="000000"/>
          <w:lang w:eastAsia="en-US"/>
        </w:rPr>
        <w:lastRenderedPageBreak/>
        <w:t>Driving record - with new insurance carrier no longer checking DMV in anniversary month.  All staff Driver's Licenses will be run through DMV during the month that the insurance policy will renew.  </w:t>
      </w:r>
    </w:p>
    <w:p w14:paraId="07EDD628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Cs/>
          <w:iCs/>
          <w:lang w:eastAsia="en-US"/>
        </w:rPr>
      </w:pPr>
    </w:p>
    <w:p w14:paraId="791A9959" w14:textId="4928A8F7" w:rsidR="00D91756" w:rsidRPr="00D91756" w:rsidRDefault="00D91756" w:rsidP="00D91756">
      <w:pPr>
        <w:ind w:right="135"/>
        <w:rPr>
          <w:rFonts w:ascii="Times New Roman" w:hAnsi="Times New Roman" w:cs="Times New Roman"/>
          <w:iCs/>
          <w:szCs w:val="22"/>
        </w:rPr>
      </w:pPr>
      <w:r w:rsidRPr="00D91756">
        <w:rPr>
          <w:rFonts w:ascii="Times New Roman" w:eastAsia="Times New Roman" w:hAnsi="Times New Roman" w:cs="Times New Roman"/>
          <w:b/>
        </w:rPr>
        <w:t>Motion to approve CEO Report:</w:t>
      </w:r>
      <w:r w:rsidR="00253E4A">
        <w:rPr>
          <w:rFonts w:ascii="Times New Roman" w:eastAsia="Times New Roman" w:hAnsi="Times New Roman" w:cs="Times New Roman"/>
          <w:b/>
        </w:rPr>
        <w:t xml:space="preserve"> </w:t>
      </w:r>
      <w:r w:rsidRPr="00D9175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spacing w:val="-4"/>
          <w:szCs w:val="22"/>
        </w:rPr>
        <w:t>John Penney</w:t>
      </w:r>
      <w:r w:rsidRPr="00D91756">
        <w:rPr>
          <w:rFonts w:ascii="Times New Roman" w:hAnsi="Times New Roman" w:cs="Times New Roman"/>
          <w:szCs w:val="22"/>
        </w:rPr>
        <w:t xml:space="preserve"> made</w:t>
      </w:r>
      <w:r w:rsidRPr="00D91756">
        <w:rPr>
          <w:rFonts w:ascii="Times New Roman" w:hAnsi="Times New Roman" w:cs="Times New Roman"/>
          <w:spacing w:val="-4"/>
          <w:szCs w:val="22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>the</w:t>
      </w:r>
      <w:r w:rsidRPr="00D91756">
        <w:rPr>
          <w:rFonts w:ascii="Times New Roman" w:hAnsi="Times New Roman" w:cs="Times New Roman"/>
          <w:spacing w:val="-4"/>
          <w:szCs w:val="22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>motion</w:t>
      </w:r>
      <w:r w:rsidRPr="00D91756">
        <w:rPr>
          <w:rFonts w:ascii="Times New Roman" w:hAnsi="Times New Roman" w:cs="Times New Roman"/>
          <w:spacing w:val="-3"/>
          <w:szCs w:val="22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>to</w:t>
      </w:r>
      <w:r w:rsidRPr="00D91756">
        <w:rPr>
          <w:rFonts w:ascii="Times New Roman" w:hAnsi="Times New Roman" w:cs="Times New Roman"/>
          <w:spacing w:val="-3"/>
          <w:szCs w:val="22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>approve</w:t>
      </w:r>
      <w:r w:rsidRPr="00D91756">
        <w:rPr>
          <w:rFonts w:ascii="Times New Roman" w:hAnsi="Times New Roman" w:cs="Times New Roman"/>
          <w:spacing w:val="-4"/>
          <w:szCs w:val="22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>the</w:t>
      </w:r>
      <w:r w:rsidRPr="00D91756">
        <w:rPr>
          <w:rFonts w:ascii="Times New Roman" w:hAnsi="Times New Roman" w:cs="Times New Roman"/>
          <w:spacing w:val="-4"/>
          <w:szCs w:val="22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 xml:space="preserve">CEO report. </w:t>
      </w:r>
      <w:r>
        <w:rPr>
          <w:rFonts w:ascii="Times New Roman" w:eastAsia="Times New Roman" w:hAnsi="Times New Roman" w:cs="Times New Roman"/>
          <w:w w:val="105"/>
        </w:rPr>
        <w:t>Kathryn Palmer-House</w:t>
      </w:r>
      <w:r w:rsidRPr="00D91756">
        <w:rPr>
          <w:rFonts w:ascii="Times New Roman" w:eastAsia="Times New Roman" w:hAnsi="Times New Roman" w:cs="Times New Roman"/>
          <w:w w:val="105"/>
        </w:rPr>
        <w:t xml:space="preserve"> </w:t>
      </w:r>
      <w:r w:rsidRPr="00D91756">
        <w:rPr>
          <w:rFonts w:ascii="Times New Roman" w:hAnsi="Times New Roman" w:cs="Times New Roman"/>
          <w:szCs w:val="22"/>
        </w:rPr>
        <w:t>seconded the motion. All were in favor and the motion carried.</w:t>
      </w:r>
    </w:p>
    <w:p w14:paraId="329CE749" w14:textId="77777777" w:rsidR="00D91756" w:rsidRPr="00D91756" w:rsidRDefault="00D91756" w:rsidP="00D91756">
      <w:pPr>
        <w:suppressAutoHyphens/>
        <w:autoSpaceDN w:val="0"/>
        <w:textAlignment w:val="baseline"/>
        <w:rPr>
          <w:rFonts w:ascii="Times New Roman" w:eastAsia="Calibri" w:hAnsi="Times New Roman" w:cs="Times New Roman"/>
          <w:bCs/>
          <w:iCs/>
          <w:lang w:eastAsia="en-US"/>
        </w:rPr>
      </w:pPr>
      <w:r w:rsidRPr="00D91756">
        <w:rPr>
          <w:rFonts w:ascii="Times New Roman" w:eastAsia="Calibri" w:hAnsi="Times New Roman" w:cs="Times New Roman"/>
          <w:bCs/>
          <w:iCs/>
          <w:lang w:eastAsia="en-US"/>
        </w:rPr>
        <w:t xml:space="preserve"> </w:t>
      </w:r>
    </w:p>
    <w:p w14:paraId="3C0BAC4A" w14:textId="5D58C74D" w:rsidR="00D91756" w:rsidRDefault="00D91756">
      <w:pPr>
        <w:rPr>
          <w:rFonts w:ascii="Times New Roman" w:hAnsi="Times New Roman"/>
        </w:rPr>
      </w:pPr>
      <w:r w:rsidRPr="00D91756">
        <w:rPr>
          <w:rFonts w:ascii="Times New Roman" w:hAnsi="Times New Roman"/>
          <w:b/>
          <w:bCs/>
        </w:rPr>
        <w:t>Motion to approve</w:t>
      </w:r>
      <w:r w:rsidR="006C652F">
        <w:rPr>
          <w:rFonts w:ascii="Times New Roman" w:hAnsi="Times New Roman"/>
          <w:b/>
          <w:bCs/>
        </w:rPr>
        <w:t xml:space="preserve"> </w:t>
      </w:r>
      <w:r w:rsidRPr="00D91756">
        <w:rPr>
          <w:rFonts w:ascii="Times New Roman" w:hAnsi="Times New Roman"/>
          <w:b/>
          <w:bCs/>
        </w:rPr>
        <w:t>the PTO and Driving Record policies</w:t>
      </w:r>
      <w:r w:rsidR="00253E4A">
        <w:rPr>
          <w:rFonts w:ascii="Times New Roman" w:hAnsi="Times New Roman"/>
          <w:b/>
          <w:bCs/>
        </w:rPr>
        <w:t xml:space="preserve">:  </w:t>
      </w:r>
      <w:r w:rsidR="006C652F">
        <w:rPr>
          <w:rFonts w:ascii="Times New Roman" w:hAnsi="Times New Roman"/>
        </w:rPr>
        <w:t>Charlene Smart made the motion to approve the PTO and Driving Record policies. Kathryn Palmer-House seconded the motion. All were in favor and the motion carried.</w:t>
      </w:r>
    </w:p>
    <w:p w14:paraId="3C35C0EC" w14:textId="77777777" w:rsidR="006C652F" w:rsidRDefault="006C652F">
      <w:pPr>
        <w:rPr>
          <w:rFonts w:ascii="Times New Roman" w:hAnsi="Times New Roman"/>
        </w:rPr>
      </w:pPr>
    </w:p>
    <w:p w14:paraId="75C8A1BA" w14:textId="77777777" w:rsidR="006C652F" w:rsidRDefault="006C652F">
      <w:pPr>
        <w:rPr>
          <w:rFonts w:ascii="Times New Roman" w:hAnsi="Times New Roman"/>
        </w:rPr>
      </w:pPr>
    </w:p>
    <w:p w14:paraId="5696ED2A" w14:textId="2CF14CF7" w:rsidR="006C652F" w:rsidRDefault="006C652F" w:rsidP="006C652F">
      <w:pPr>
        <w:spacing w:after="120"/>
        <w:rPr>
          <w:rFonts w:ascii="Times New Roman" w:hAnsi="Times New Roman"/>
        </w:rPr>
      </w:pPr>
      <w:r w:rsidRPr="006C652F">
        <w:rPr>
          <w:rFonts w:ascii="Times New Roman" w:hAnsi="Times New Roman"/>
          <w:b/>
          <w:bCs/>
        </w:rPr>
        <w:t>Old Business:</w:t>
      </w:r>
      <w:r>
        <w:rPr>
          <w:rFonts w:ascii="Times New Roman" w:hAnsi="Times New Roman"/>
        </w:rPr>
        <w:t xml:space="preserve"> None</w:t>
      </w:r>
    </w:p>
    <w:p w14:paraId="3765A2E9" w14:textId="2B3A8AA0" w:rsidR="006C652F" w:rsidRDefault="006C652F" w:rsidP="006C652F">
      <w:pPr>
        <w:spacing w:after="120"/>
        <w:rPr>
          <w:rFonts w:ascii="Times New Roman" w:hAnsi="Times New Roman"/>
        </w:rPr>
      </w:pPr>
      <w:r w:rsidRPr="006C652F">
        <w:rPr>
          <w:rFonts w:ascii="Times New Roman" w:hAnsi="Times New Roman"/>
          <w:b/>
          <w:bCs/>
        </w:rPr>
        <w:t>New Business:</w:t>
      </w:r>
      <w:r>
        <w:rPr>
          <w:rFonts w:ascii="Times New Roman" w:hAnsi="Times New Roman"/>
        </w:rPr>
        <w:t xml:space="preserve"> None</w:t>
      </w:r>
    </w:p>
    <w:p w14:paraId="5355A454" w14:textId="30A5BE8C" w:rsidR="006C652F" w:rsidRPr="006C652F" w:rsidRDefault="006C652F" w:rsidP="006C652F">
      <w:pPr>
        <w:widowControl w:val="0"/>
        <w:autoSpaceDE w:val="0"/>
        <w:autoSpaceDN w:val="0"/>
        <w:rPr>
          <w:rFonts w:ascii="Times New Roman" w:eastAsia="Times New Roman" w:hAnsi="Times New Roman" w:cs="Times New Roman"/>
          <w:iCs/>
        </w:rPr>
      </w:pPr>
      <w:r w:rsidRPr="006C652F">
        <w:rPr>
          <w:rFonts w:ascii="Times New Roman" w:eastAsia="Times New Roman" w:hAnsi="Times New Roman" w:cs="Times New Roman"/>
          <w:b/>
        </w:rPr>
        <w:t>Motion</w:t>
      </w:r>
      <w:r w:rsidRPr="006C652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C652F">
        <w:rPr>
          <w:rFonts w:ascii="Times New Roman" w:eastAsia="Times New Roman" w:hAnsi="Times New Roman" w:cs="Times New Roman"/>
          <w:b/>
        </w:rPr>
        <w:t>to</w:t>
      </w:r>
      <w:r w:rsidRPr="006C652F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6C652F">
        <w:rPr>
          <w:rFonts w:ascii="Times New Roman" w:eastAsia="Times New Roman" w:hAnsi="Times New Roman" w:cs="Times New Roman"/>
          <w:b/>
        </w:rPr>
        <w:t>adjourn</w:t>
      </w:r>
      <w:r w:rsidRPr="006C652F">
        <w:rPr>
          <w:rFonts w:ascii="Times New Roman" w:eastAsia="Times New Roman" w:hAnsi="Times New Roman" w:cs="Times New Roman"/>
          <w:b/>
          <w:bCs/>
        </w:rPr>
        <w:t>:</w:t>
      </w:r>
      <w:r w:rsidRPr="006C652F"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Supervisor, Robert McKeon</w:t>
      </w:r>
      <w:r w:rsidRPr="006C652F">
        <w:rPr>
          <w:rFonts w:ascii="Times New Roman" w:eastAsia="Times New Roman" w:hAnsi="Times New Roman" w:cs="Times New Roman"/>
          <w:spacing w:val="-3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made</w:t>
      </w:r>
      <w:r w:rsidRPr="006C652F">
        <w:rPr>
          <w:rFonts w:ascii="Times New Roman" w:eastAsia="Times New Roman" w:hAnsi="Times New Roman" w:cs="Times New Roman"/>
          <w:spacing w:val="-4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the</w:t>
      </w:r>
      <w:r w:rsidRPr="006C652F">
        <w:rPr>
          <w:rFonts w:ascii="Times New Roman" w:eastAsia="Times New Roman" w:hAnsi="Times New Roman" w:cs="Times New Roman"/>
          <w:spacing w:val="-2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motion</w:t>
      </w:r>
      <w:r w:rsidRPr="006C652F">
        <w:rPr>
          <w:rFonts w:ascii="Times New Roman" w:eastAsia="Times New Roman" w:hAnsi="Times New Roman" w:cs="Times New Roman"/>
          <w:spacing w:val="-3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to</w:t>
      </w:r>
      <w:r w:rsidRPr="006C652F">
        <w:rPr>
          <w:rFonts w:ascii="Times New Roman" w:eastAsia="Times New Roman" w:hAnsi="Times New Roman" w:cs="Times New Roman"/>
          <w:spacing w:val="-3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adjourn</w:t>
      </w:r>
      <w:r w:rsidRPr="006C652F">
        <w:rPr>
          <w:rFonts w:ascii="Times New Roman" w:eastAsia="Times New Roman" w:hAnsi="Times New Roman" w:cs="Times New Roman"/>
          <w:spacing w:val="-3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at</w:t>
      </w:r>
      <w:r w:rsidRPr="006C652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4:13</w:t>
      </w:r>
      <w:r w:rsidRPr="006C652F">
        <w:rPr>
          <w:rFonts w:ascii="Times New Roman" w:eastAsia="Times New Roman" w:hAnsi="Times New Roman" w:cs="Times New Roman"/>
        </w:rPr>
        <w:t xml:space="preserve"> pm.</w:t>
      </w:r>
      <w:r w:rsidRPr="006C652F">
        <w:rPr>
          <w:rFonts w:ascii="Times New Roman" w:eastAsia="Times New Roman" w:hAnsi="Times New Roman" w:cs="Times New Roman"/>
          <w:spacing w:val="-3"/>
        </w:rPr>
        <w:t xml:space="preserve"> J</w:t>
      </w:r>
      <w:r>
        <w:rPr>
          <w:rFonts w:ascii="Times New Roman" w:eastAsia="Times New Roman" w:hAnsi="Times New Roman" w:cs="Times New Roman"/>
          <w:spacing w:val="-3"/>
        </w:rPr>
        <w:t>ohn Penney</w:t>
      </w:r>
      <w:r w:rsidRPr="006C652F">
        <w:rPr>
          <w:rFonts w:ascii="Times New Roman" w:eastAsia="Times New Roman" w:hAnsi="Times New Roman" w:cs="Times New Roman"/>
          <w:w w:val="105"/>
        </w:rPr>
        <w:t xml:space="preserve"> </w:t>
      </w:r>
      <w:r w:rsidRPr="006C652F">
        <w:rPr>
          <w:rFonts w:ascii="Times New Roman" w:eastAsia="Times New Roman" w:hAnsi="Times New Roman" w:cs="Times New Roman"/>
        </w:rPr>
        <w:t>seconded the motion. All were in favor and the motion carried.</w:t>
      </w:r>
    </w:p>
    <w:p w14:paraId="249EC65E" w14:textId="77777777" w:rsidR="00EC7E13" w:rsidRDefault="00EC7E13" w:rsidP="009573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9D0D70D" w14:textId="7A2CD6A4" w:rsidR="006C652F" w:rsidRPr="006C652F" w:rsidRDefault="006C652F" w:rsidP="009573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6C652F">
        <w:rPr>
          <w:rFonts w:ascii="Times New Roman" w:hAnsi="Times New Roman" w:cs="Times New Roman"/>
          <w:b/>
          <w:bCs/>
          <w:color w:val="000000"/>
        </w:rPr>
        <w:t>Next Meeting</w:t>
      </w:r>
    </w:p>
    <w:p w14:paraId="1BD6DFB2" w14:textId="74E5222D" w:rsidR="006C652F" w:rsidRPr="006C652F" w:rsidRDefault="006C652F" w:rsidP="009573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color w:val="000000"/>
        </w:rPr>
      </w:pPr>
      <w:r w:rsidRPr="006C652F">
        <w:rPr>
          <w:rFonts w:ascii="Times New Roman" w:hAnsi="Times New Roman" w:cs="Times New Roman"/>
          <w:b/>
          <w:bCs/>
          <w:color w:val="000000"/>
        </w:rPr>
        <w:t xml:space="preserve">Date: </w:t>
      </w:r>
      <w:r>
        <w:rPr>
          <w:rFonts w:ascii="Times New Roman" w:hAnsi="Times New Roman" w:cs="Times New Roman"/>
          <w:color w:val="000000"/>
        </w:rPr>
        <w:t>November 21</w:t>
      </w:r>
      <w:r w:rsidRPr="006C652F">
        <w:rPr>
          <w:rFonts w:ascii="Times New Roman" w:hAnsi="Times New Roman" w:cs="Times New Roman"/>
          <w:color w:val="000000"/>
        </w:rPr>
        <w:t>, 2024</w:t>
      </w:r>
    </w:p>
    <w:p w14:paraId="1D507E91" w14:textId="77777777" w:rsidR="006C652F" w:rsidRPr="006C652F" w:rsidRDefault="006C652F" w:rsidP="00957314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4031D6">
        <w:rPr>
          <w:rFonts w:ascii="Times New Roman" w:hAnsi="Times New Roman" w:cs="Times New Roman"/>
          <w:b/>
          <w:bCs/>
          <w:color w:val="000000"/>
        </w:rPr>
        <w:t>Location:</w:t>
      </w:r>
      <w:r w:rsidRPr="006C652F">
        <w:rPr>
          <w:rFonts w:ascii="Times New Roman" w:hAnsi="Times New Roman" w:cs="Times New Roman"/>
          <w:color w:val="000000"/>
        </w:rPr>
        <w:t xml:space="preserve"> </w:t>
      </w:r>
      <w:r w:rsidRPr="006C652F">
        <w:rPr>
          <w:rFonts w:ascii="Times New Roman" w:hAnsi="Times New Roman" w:cs="Times New Roman"/>
        </w:rPr>
        <w:t>Online Zoom meeting</w:t>
      </w:r>
    </w:p>
    <w:p w14:paraId="3F529A60" w14:textId="53CB1306" w:rsidR="006C652F" w:rsidRPr="00EC7E13" w:rsidRDefault="006C652F" w:rsidP="00EC7E13">
      <w:pPr>
        <w:jc w:val="center"/>
        <w:rPr>
          <w:rFonts w:ascii="Times New Roman" w:hAnsi="Times New Roman" w:cs="Times New Roman"/>
          <w:b/>
          <w:bCs/>
          <w:iCs/>
        </w:rPr>
      </w:pPr>
      <w:r w:rsidRPr="006C652F">
        <w:rPr>
          <w:rFonts w:ascii="Times New Roman" w:hAnsi="Times New Roman" w:cs="Times New Roman"/>
          <w:b/>
          <w:bCs/>
        </w:rPr>
        <w:t>Time:</w:t>
      </w:r>
      <w:r w:rsidRPr="006C652F">
        <w:rPr>
          <w:rFonts w:ascii="Times New Roman" w:hAnsi="Times New Roman" w:cs="Times New Roman"/>
        </w:rPr>
        <w:t xml:space="preserve"> 3:30</w:t>
      </w:r>
      <w:r w:rsidR="004031D6">
        <w:rPr>
          <w:rFonts w:ascii="Times New Roman" w:hAnsi="Times New Roman" w:cs="Times New Roman"/>
        </w:rPr>
        <w:t xml:space="preserve"> </w:t>
      </w:r>
      <w:r w:rsidRPr="006C652F">
        <w:rPr>
          <w:rFonts w:ascii="Times New Roman" w:hAnsi="Times New Roman" w:cs="Times New Roman"/>
        </w:rPr>
        <w:t>pm</w:t>
      </w:r>
    </w:p>
    <w:sectPr w:rsidR="006C652F" w:rsidRPr="00EC7E13" w:rsidSect="000F3380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E8196" w14:textId="77777777" w:rsidR="00586DB9" w:rsidRDefault="00586DB9" w:rsidP="004031D6">
      <w:r>
        <w:separator/>
      </w:r>
    </w:p>
  </w:endnote>
  <w:endnote w:type="continuationSeparator" w:id="0">
    <w:p w14:paraId="77C93842" w14:textId="77777777" w:rsidR="00586DB9" w:rsidRDefault="00586DB9" w:rsidP="0040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2666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16B54" w14:textId="14D5A944" w:rsidR="004031D6" w:rsidRDefault="004031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EC7E13">
          <w:rPr>
            <w:noProof/>
          </w:rPr>
          <w:t>4</w:t>
        </w:r>
      </w:p>
    </w:sdtContent>
  </w:sdt>
  <w:p w14:paraId="1752B6A7" w14:textId="77777777" w:rsidR="004031D6" w:rsidRDefault="0040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D315" w14:textId="77777777" w:rsidR="00586DB9" w:rsidRDefault="00586DB9" w:rsidP="004031D6">
      <w:r>
        <w:separator/>
      </w:r>
    </w:p>
  </w:footnote>
  <w:footnote w:type="continuationSeparator" w:id="0">
    <w:p w14:paraId="56AA6C14" w14:textId="77777777" w:rsidR="00586DB9" w:rsidRDefault="00586DB9" w:rsidP="0040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0CFD"/>
    <w:multiLevelType w:val="hybridMultilevel"/>
    <w:tmpl w:val="EBB04A32"/>
    <w:lvl w:ilvl="0" w:tplc="C838AD1C">
      <w:numFmt w:val="bullet"/>
      <w:lvlText w:val=""/>
      <w:lvlJc w:val="left"/>
      <w:pPr>
        <w:ind w:left="6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185748">
      <w:numFmt w:val="bullet"/>
      <w:lvlText w:val="•"/>
      <w:lvlJc w:val="left"/>
      <w:pPr>
        <w:ind w:left="1534" w:hanging="361"/>
      </w:pPr>
      <w:rPr>
        <w:rFonts w:hint="default"/>
        <w:lang w:val="en-US" w:eastAsia="en-US" w:bidi="ar-SA"/>
      </w:rPr>
    </w:lvl>
    <w:lvl w:ilvl="2" w:tplc="D90E6AB2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3" w:tplc="96EA2528">
      <w:numFmt w:val="bullet"/>
      <w:lvlText w:val="•"/>
      <w:lvlJc w:val="left"/>
      <w:pPr>
        <w:ind w:left="3242" w:hanging="361"/>
      </w:pPr>
      <w:rPr>
        <w:rFonts w:hint="default"/>
        <w:lang w:val="en-US" w:eastAsia="en-US" w:bidi="ar-SA"/>
      </w:rPr>
    </w:lvl>
    <w:lvl w:ilvl="4" w:tplc="BBBE0600">
      <w:numFmt w:val="bullet"/>
      <w:lvlText w:val="•"/>
      <w:lvlJc w:val="left"/>
      <w:pPr>
        <w:ind w:left="4096" w:hanging="361"/>
      </w:pPr>
      <w:rPr>
        <w:rFonts w:hint="default"/>
        <w:lang w:val="en-US" w:eastAsia="en-US" w:bidi="ar-SA"/>
      </w:rPr>
    </w:lvl>
    <w:lvl w:ilvl="5" w:tplc="87568CC8">
      <w:numFmt w:val="bullet"/>
      <w:lvlText w:val="•"/>
      <w:lvlJc w:val="left"/>
      <w:pPr>
        <w:ind w:left="4950" w:hanging="361"/>
      </w:pPr>
      <w:rPr>
        <w:rFonts w:hint="default"/>
        <w:lang w:val="en-US" w:eastAsia="en-US" w:bidi="ar-SA"/>
      </w:rPr>
    </w:lvl>
    <w:lvl w:ilvl="6" w:tplc="7FB6F2F0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7" w:tplc="86E0DC06">
      <w:numFmt w:val="bullet"/>
      <w:lvlText w:val="•"/>
      <w:lvlJc w:val="left"/>
      <w:pPr>
        <w:ind w:left="6658" w:hanging="361"/>
      </w:pPr>
      <w:rPr>
        <w:rFonts w:hint="default"/>
        <w:lang w:val="en-US" w:eastAsia="en-US" w:bidi="ar-SA"/>
      </w:rPr>
    </w:lvl>
    <w:lvl w:ilvl="8" w:tplc="7E74AE04">
      <w:numFmt w:val="bullet"/>
      <w:lvlText w:val="•"/>
      <w:lvlJc w:val="left"/>
      <w:pPr>
        <w:ind w:left="751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C1B0EF7"/>
    <w:multiLevelType w:val="hybridMultilevel"/>
    <w:tmpl w:val="900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1AE"/>
    <w:multiLevelType w:val="hybridMultilevel"/>
    <w:tmpl w:val="BCC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12234"/>
    <w:multiLevelType w:val="hybridMultilevel"/>
    <w:tmpl w:val="B8DA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588"/>
    <w:multiLevelType w:val="hybridMultilevel"/>
    <w:tmpl w:val="D758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D60A2"/>
    <w:multiLevelType w:val="hybridMultilevel"/>
    <w:tmpl w:val="E3E8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C5845"/>
    <w:multiLevelType w:val="hybridMultilevel"/>
    <w:tmpl w:val="3A4862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9C2BBF"/>
    <w:multiLevelType w:val="hybridMultilevel"/>
    <w:tmpl w:val="0BA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E2397E"/>
    <w:multiLevelType w:val="hybridMultilevel"/>
    <w:tmpl w:val="B0EA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06EE"/>
    <w:multiLevelType w:val="hybridMultilevel"/>
    <w:tmpl w:val="F3C8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89639">
    <w:abstractNumId w:val="0"/>
  </w:num>
  <w:num w:numId="2" w16cid:durableId="1719893173">
    <w:abstractNumId w:val="5"/>
  </w:num>
  <w:num w:numId="3" w16cid:durableId="1117258015">
    <w:abstractNumId w:val="7"/>
  </w:num>
  <w:num w:numId="4" w16cid:durableId="1221090909">
    <w:abstractNumId w:val="2"/>
  </w:num>
  <w:num w:numId="5" w16cid:durableId="475877529">
    <w:abstractNumId w:val="3"/>
  </w:num>
  <w:num w:numId="6" w16cid:durableId="1038354113">
    <w:abstractNumId w:val="6"/>
  </w:num>
  <w:num w:numId="7" w16cid:durableId="1371538484">
    <w:abstractNumId w:val="9"/>
  </w:num>
  <w:num w:numId="8" w16cid:durableId="557858659">
    <w:abstractNumId w:val="1"/>
  </w:num>
  <w:num w:numId="9" w16cid:durableId="279993707">
    <w:abstractNumId w:val="4"/>
  </w:num>
  <w:num w:numId="10" w16cid:durableId="480584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3C"/>
    <w:rsid w:val="000C0C4B"/>
    <w:rsid w:val="000D0A8E"/>
    <w:rsid w:val="000F3380"/>
    <w:rsid w:val="001C6DCC"/>
    <w:rsid w:val="00253E4A"/>
    <w:rsid w:val="0039714A"/>
    <w:rsid w:val="003E764B"/>
    <w:rsid w:val="004031D6"/>
    <w:rsid w:val="0042493C"/>
    <w:rsid w:val="00586DB9"/>
    <w:rsid w:val="005B463B"/>
    <w:rsid w:val="006C652F"/>
    <w:rsid w:val="00884022"/>
    <w:rsid w:val="00957314"/>
    <w:rsid w:val="00A51A1C"/>
    <w:rsid w:val="00AA14C2"/>
    <w:rsid w:val="00CF542D"/>
    <w:rsid w:val="00D91756"/>
    <w:rsid w:val="00DC4B74"/>
    <w:rsid w:val="00EC7E13"/>
    <w:rsid w:val="00FE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ED1E5"/>
  <w15:chartTrackingRefBased/>
  <w15:docId w15:val="{7B3DDA14-7F80-46F9-A1B0-2907DBE4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ajorBidi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93C"/>
    <w:rPr>
      <w:rFonts w:asciiTheme="minorHAnsi" w:eastAsiaTheme="minorEastAsia" w:hAnsiTheme="minorHAnsi" w:cstheme="minorBidi"/>
      <w:bCs w:val="0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93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93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93C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93C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93C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93C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93C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93C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93C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93C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93C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93C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93C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93C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93C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93C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93C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93C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93C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93C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93C"/>
    <w:pPr>
      <w:numPr>
        <w:ilvl w:val="1"/>
      </w:numPr>
      <w:spacing w:after="160"/>
      <w:ind w:left="1541" w:hanging="3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93C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9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4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93C"/>
    <w:rPr>
      <w:b/>
      <w:bCs w:val="0"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F3380"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F3380"/>
    <w:rPr>
      <w:rFonts w:ascii="Comic Sans MS" w:eastAsia="Comic Sans MS" w:hAnsi="Comic Sans MS" w:cs="Comic Sans MS"/>
      <w:bCs w:val="0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F33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031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D6"/>
    <w:rPr>
      <w:rFonts w:asciiTheme="minorHAnsi" w:eastAsiaTheme="minorEastAsia" w:hAnsiTheme="minorHAnsi" w:cstheme="minorBidi"/>
      <w:bCs w:val="0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31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D6"/>
    <w:rPr>
      <w:rFonts w:asciiTheme="minorHAnsi" w:eastAsiaTheme="minorEastAsia" w:hAnsiTheme="minorHAnsi" w:cstheme="minorBidi"/>
      <w:bCs w:val="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Elizabeth Spira</cp:lastModifiedBy>
  <cp:revision>3</cp:revision>
  <dcterms:created xsi:type="dcterms:W3CDTF">2024-10-22T12:25:00Z</dcterms:created>
  <dcterms:modified xsi:type="dcterms:W3CDTF">2024-11-18T22:12:00Z</dcterms:modified>
</cp:coreProperties>
</file>