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501D" w14:textId="77777777" w:rsidR="00CC2A44" w:rsidRPr="00D67AC3" w:rsidRDefault="00CC2A44" w:rsidP="00CC2A44">
      <w:pPr>
        <w:widowControl w:val="0"/>
        <w:autoSpaceDE w:val="0"/>
        <w:autoSpaceDN w:val="0"/>
        <w:ind w:left="3237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iCs/>
          <w:noProof/>
        </w:rPr>
        <w:drawing>
          <wp:inline distT="0" distB="0" distL="0" distR="0" wp14:anchorId="1DD9BDAE" wp14:editId="416BCDF2">
            <wp:extent cx="1937401" cy="1015331"/>
            <wp:effectExtent l="0" t="0" r="571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3DE1" w14:textId="77777777" w:rsidR="00CC2A44" w:rsidRPr="00D67AC3" w:rsidRDefault="00CC2A44" w:rsidP="00CC2A44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2CFEB64F" w14:textId="77777777" w:rsidR="00CC2A44" w:rsidRPr="00D67AC3" w:rsidRDefault="00CC2A44" w:rsidP="00CC2A44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sz w:val="28"/>
          <w:szCs w:val="28"/>
        </w:rPr>
      </w:pPr>
      <w:r w:rsidRPr="00D67AC3">
        <w:rPr>
          <w:rFonts w:eastAsia="Times New Roman" w:cs="Times New Roman"/>
          <w:b/>
          <w:w w:val="105"/>
          <w:sz w:val="28"/>
          <w:szCs w:val="28"/>
        </w:rPr>
        <w:t>Community</w:t>
      </w:r>
      <w:r w:rsidRPr="00D67AC3">
        <w:rPr>
          <w:rFonts w:eastAsia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Action</w:t>
      </w:r>
      <w:r w:rsidRPr="00D67AC3">
        <w:rPr>
          <w:rFonts w:eastAsia="Times New Roman" w:cs="Times New Roman"/>
          <w:b/>
          <w:spacing w:val="-6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Partnership</w:t>
      </w:r>
      <w:r w:rsidRPr="00D67AC3">
        <w:rPr>
          <w:rFonts w:eastAsia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for</w:t>
      </w:r>
      <w:r w:rsidRPr="00D67AC3">
        <w:rPr>
          <w:rFonts w:eastAsia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Dutchess</w:t>
      </w:r>
      <w:r w:rsidRPr="00D67AC3">
        <w:rPr>
          <w:rFonts w:eastAsia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County,</w:t>
      </w:r>
      <w:r w:rsidRPr="00D67AC3">
        <w:rPr>
          <w:rFonts w:eastAsia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spacing w:val="-4"/>
          <w:w w:val="105"/>
          <w:sz w:val="28"/>
          <w:szCs w:val="28"/>
        </w:rPr>
        <w:t>Inc.</w:t>
      </w:r>
    </w:p>
    <w:p w14:paraId="42A4B8CF" w14:textId="77777777" w:rsidR="00CC2A44" w:rsidRPr="00D67AC3" w:rsidRDefault="00CC2A44" w:rsidP="00CC2A44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w w:val="105"/>
          <w:sz w:val="28"/>
          <w:szCs w:val="28"/>
        </w:rPr>
      </w:pPr>
      <w:r w:rsidRPr="00D67AC3">
        <w:rPr>
          <w:rFonts w:eastAsia="Times New Roman" w:cs="Times New Roman"/>
          <w:b/>
          <w:w w:val="105"/>
          <w:sz w:val="28"/>
          <w:szCs w:val="28"/>
        </w:rPr>
        <w:t>Board</w:t>
      </w:r>
      <w:r w:rsidRPr="00D67AC3">
        <w:rPr>
          <w:rFonts w:eastAsia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of</w:t>
      </w:r>
      <w:r w:rsidRPr="00D67AC3">
        <w:rPr>
          <w:rFonts w:eastAsia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Directors</w:t>
      </w:r>
      <w:r w:rsidRPr="00D67AC3">
        <w:rPr>
          <w:rFonts w:eastAsia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 xml:space="preserve">Meeting </w:t>
      </w:r>
    </w:p>
    <w:p w14:paraId="4452BB4F" w14:textId="7E21D668" w:rsidR="00CC2A44" w:rsidRPr="00D67AC3" w:rsidRDefault="00CC2A44" w:rsidP="00CC2A44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sz w:val="28"/>
          <w:szCs w:val="28"/>
        </w:rPr>
      </w:pPr>
      <w:r>
        <w:rPr>
          <w:rFonts w:eastAsia="Times New Roman" w:cs="Times New Roman"/>
          <w:b/>
          <w:w w:val="105"/>
          <w:sz w:val="28"/>
          <w:szCs w:val="28"/>
        </w:rPr>
        <w:t>January 16, 2025</w:t>
      </w:r>
    </w:p>
    <w:p w14:paraId="34E8A4EF" w14:textId="77777777" w:rsidR="00CC2A44" w:rsidRPr="00D67AC3" w:rsidRDefault="00CC2A44" w:rsidP="00CC2A44">
      <w:pPr>
        <w:spacing w:after="120"/>
        <w:rPr>
          <w:rFonts w:cs="Times New Roman"/>
          <w:b/>
          <w:iCs/>
          <w:sz w:val="28"/>
          <w:szCs w:val="28"/>
        </w:rPr>
      </w:pPr>
    </w:p>
    <w:p w14:paraId="5C0C397E" w14:textId="77777777" w:rsidR="00CC2A44" w:rsidRDefault="00CC2A44" w:rsidP="00CC2A44">
      <w:pPr>
        <w:rPr>
          <w:rFonts w:cs="Times New Roman"/>
          <w:b/>
          <w:iCs/>
          <w:sz w:val="28"/>
          <w:szCs w:val="28"/>
        </w:rPr>
      </w:pPr>
    </w:p>
    <w:p w14:paraId="5C067A5A" w14:textId="77777777" w:rsidR="00CC2A44" w:rsidRPr="00D67AC3" w:rsidRDefault="00CC2A44" w:rsidP="00CC2A44">
      <w:pPr>
        <w:rPr>
          <w:rFonts w:cs="Times New Roman"/>
          <w:iCs/>
        </w:rPr>
      </w:pPr>
      <w:r w:rsidRPr="00D67AC3">
        <w:rPr>
          <w:rFonts w:cs="Times New Roman"/>
          <w:b/>
        </w:rPr>
        <w:t>Location:</w:t>
      </w:r>
      <w:r w:rsidRPr="00D67AC3">
        <w:rPr>
          <w:rFonts w:cs="Times New Roman"/>
          <w:b/>
          <w:spacing w:val="53"/>
          <w:w w:val="150"/>
        </w:rPr>
        <w:t xml:space="preserve"> </w:t>
      </w:r>
      <w:r w:rsidRPr="00D67AC3">
        <w:rPr>
          <w:rFonts w:cs="Times New Roman"/>
        </w:rPr>
        <w:t>Zoom</w:t>
      </w:r>
      <w:r w:rsidRPr="00D67AC3">
        <w:rPr>
          <w:rFonts w:cs="Times New Roman"/>
          <w:spacing w:val="8"/>
        </w:rPr>
        <w:t xml:space="preserve"> </w:t>
      </w:r>
      <w:r w:rsidRPr="00D67AC3">
        <w:rPr>
          <w:rFonts w:cs="Times New Roman"/>
        </w:rPr>
        <w:t>online</w:t>
      </w:r>
      <w:r w:rsidRPr="00D67AC3">
        <w:rPr>
          <w:rFonts w:cs="Times New Roman"/>
          <w:spacing w:val="10"/>
        </w:rPr>
        <w:t xml:space="preserve"> </w:t>
      </w:r>
      <w:r w:rsidRPr="00D67AC3">
        <w:rPr>
          <w:rFonts w:cs="Times New Roman"/>
          <w:spacing w:val="-2"/>
        </w:rPr>
        <w:t>meeting</w:t>
      </w:r>
    </w:p>
    <w:p w14:paraId="7F90B7E4" w14:textId="77777777" w:rsidR="00CC2A44" w:rsidRPr="00D67AC3" w:rsidRDefault="00CC2A44" w:rsidP="00CC2A44">
      <w:pPr>
        <w:rPr>
          <w:rFonts w:cs="Times New Roman"/>
          <w:iCs/>
        </w:rPr>
      </w:pPr>
      <w:r w:rsidRPr="00D67AC3">
        <w:rPr>
          <w:rFonts w:cs="Times New Roman"/>
          <w:b/>
        </w:rPr>
        <w:t>CEO:</w:t>
      </w:r>
      <w:r w:rsidRPr="00D67AC3">
        <w:rPr>
          <w:rFonts w:cs="Times New Roman"/>
          <w:b/>
          <w:spacing w:val="75"/>
        </w:rPr>
        <w:t xml:space="preserve"> </w:t>
      </w:r>
      <w:r w:rsidRPr="00D67AC3">
        <w:rPr>
          <w:rFonts w:cs="Times New Roman"/>
        </w:rPr>
        <w:t>Elizabeth</w:t>
      </w:r>
      <w:r w:rsidRPr="00D67AC3">
        <w:rPr>
          <w:rFonts w:cs="Times New Roman"/>
          <w:spacing w:val="5"/>
        </w:rPr>
        <w:t xml:space="preserve"> </w:t>
      </w:r>
      <w:r w:rsidRPr="00D67AC3">
        <w:rPr>
          <w:rFonts w:cs="Times New Roman"/>
        </w:rPr>
        <w:t>C.</w:t>
      </w:r>
      <w:r w:rsidRPr="00D67AC3">
        <w:rPr>
          <w:rFonts w:cs="Times New Roman"/>
          <w:spacing w:val="6"/>
        </w:rPr>
        <w:t xml:space="preserve"> </w:t>
      </w:r>
      <w:r w:rsidRPr="00D67AC3">
        <w:rPr>
          <w:rFonts w:cs="Times New Roman"/>
          <w:spacing w:val="-4"/>
        </w:rPr>
        <w:t>Spira</w:t>
      </w:r>
    </w:p>
    <w:p w14:paraId="6DEBA6ED" w14:textId="77777777" w:rsidR="00CC2A44" w:rsidRDefault="00CC2A44" w:rsidP="00CC2A44">
      <w:pPr>
        <w:rPr>
          <w:rFonts w:cs="Times New Roman"/>
          <w:spacing w:val="-4"/>
        </w:rPr>
      </w:pPr>
      <w:r w:rsidRPr="00D67AC3">
        <w:rPr>
          <w:rFonts w:cs="Times New Roman"/>
          <w:b/>
        </w:rPr>
        <w:t>CFO:</w:t>
      </w:r>
      <w:r w:rsidRPr="00D67AC3">
        <w:rPr>
          <w:rFonts w:cs="Times New Roman"/>
          <w:b/>
          <w:spacing w:val="78"/>
        </w:rPr>
        <w:t xml:space="preserve"> </w:t>
      </w:r>
      <w:r w:rsidRPr="00D67AC3">
        <w:rPr>
          <w:rFonts w:cs="Times New Roman"/>
        </w:rPr>
        <w:t>Teresa</w:t>
      </w:r>
      <w:r w:rsidRPr="00D67AC3">
        <w:rPr>
          <w:rFonts w:cs="Times New Roman"/>
          <w:spacing w:val="6"/>
        </w:rPr>
        <w:t xml:space="preserve"> </w:t>
      </w:r>
      <w:r w:rsidRPr="00D67AC3">
        <w:rPr>
          <w:rFonts w:cs="Times New Roman"/>
          <w:spacing w:val="-4"/>
        </w:rPr>
        <w:t>Paino</w:t>
      </w:r>
    </w:p>
    <w:p w14:paraId="046FD11B" w14:textId="77777777" w:rsidR="00CC2A44" w:rsidRPr="00D67AC3" w:rsidRDefault="00CC2A44" w:rsidP="00CC2A44">
      <w:pPr>
        <w:rPr>
          <w:rFonts w:cs="Times New Roman"/>
          <w:iCs/>
        </w:rPr>
      </w:pPr>
    </w:p>
    <w:p w14:paraId="50B5A7CA" w14:textId="6A42C89E" w:rsidR="00CC2A44" w:rsidRPr="00D67AC3" w:rsidRDefault="00CC2A44" w:rsidP="00CC2A44">
      <w:pPr>
        <w:widowControl w:val="0"/>
        <w:autoSpaceDE w:val="0"/>
        <w:autoSpaceDN w:val="0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b/>
          <w:w w:val="105"/>
        </w:rPr>
        <w:t>Attendees:</w:t>
      </w:r>
      <w:r w:rsidRPr="00D67AC3">
        <w:rPr>
          <w:rFonts w:eastAsia="Times New Roman" w:cs="Times New Roman"/>
          <w:b/>
          <w:spacing w:val="57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Charlene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Smart,</w:t>
      </w:r>
      <w:r>
        <w:rPr>
          <w:rFonts w:eastAsia="Times New Roman" w:cs="Times New Roman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Joshua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spacing w:val="-2"/>
          <w:w w:val="105"/>
        </w:rPr>
        <w:t>Stratton</w:t>
      </w:r>
      <w:r w:rsidRPr="00D67AC3">
        <w:rPr>
          <w:rFonts w:eastAsia="Times New Roman" w:cs="Times New Roman"/>
          <w:w w:val="105"/>
        </w:rPr>
        <w:t xml:space="preserve">, </w:t>
      </w:r>
      <w:bookmarkStart w:id="0" w:name="_Hlk187302518"/>
      <w:r>
        <w:rPr>
          <w:rFonts w:eastAsia="Times New Roman" w:cs="Times New Roman"/>
          <w:w w:val="105"/>
        </w:rPr>
        <w:t xml:space="preserve">Dennis Conn, </w:t>
      </w:r>
      <w:bookmarkStart w:id="1" w:name="_Hlk183507882"/>
      <w:bookmarkEnd w:id="0"/>
      <w:r>
        <w:rPr>
          <w:rFonts w:eastAsia="Times New Roman" w:cs="Times New Roman"/>
          <w:spacing w:val="-2"/>
          <w:w w:val="105"/>
        </w:rPr>
        <w:t>Katie Palmer-House</w:t>
      </w:r>
      <w:bookmarkEnd w:id="1"/>
      <w:r>
        <w:rPr>
          <w:rFonts w:eastAsia="Times New Roman" w:cs="Times New Roman"/>
          <w:spacing w:val="-2"/>
          <w:w w:val="105"/>
        </w:rPr>
        <w:t xml:space="preserve">, </w:t>
      </w:r>
      <w:r w:rsidR="00B6671C">
        <w:rPr>
          <w:rFonts w:eastAsia="Times New Roman" w:cs="Times New Roman"/>
          <w:spacing w:val="-2"/>
          <w:w w:val="105"/>
        </w:rPr>
        <w:t>Supervisor Robert McKeon,</w:t>
      </w:r>
      <w:r w:rsidR="002F39DA">
        <w:rPr>
          <w:rFonts w:eastAsia="Times New Roman" w:cs="Times New Roman"/>
          <w:spacing w:val="-2"/>
          <w:w w:val="105"/>
        </w:rPr>
        <w:t xml:space="preserve"> </w:t>
      </w:r>
      <w:r w:rsidR="002F39DA" w:rsidRPr="00D67AC3">
        <w:rPr>
          <w:rFonts w:eastAsia="Times New Roman" w:cs="Times New Roman"/>
          <w:spacing w:val="-5"/>
          <w:w w:val="105"/>
        </w:rPr>
        <w:t>Dylan Miyoshi</w:t>
      </w:r>
      <w:r w:rsidR="002F39DA">
        <w:rPr>
          <w:rFonts w:eastAsia="Times New Roman" w:cs="Times New Roman"/>
          <w:spacing w:val="-5"/>
          <w:w w:val="105"/>
        </w:rPr>
        <w:t>,</w:t>
      </w:r>
      <w:r w:rsidR="00B6671C">
        <w:rPr>
          <w:rFonts w:eastAsia="Times New Roman" w:cs="Times New Roman"/>
          <w:spacing w:val="-2"/>
          <w:w w:val="105"/>
        </w:rPr>
        <w:t xml:space="preserve"> </w:t>
      </w:r>
      <w:r>
        <w:rPr>
          <w:rFonts w:eastAsia="Times New Roman" w:cs="Times New Roman"/>
          <w:spacing w:val="-2"/>
          <w:w w:val="105"/>
        </w:rPr>
        <w:t xml:space="preserve">and </w:t>
      </w:r>
      <w:r w:rsidRPr="00D67AC3">
        <w:rPr>
          <w:rFonts w:eastAsia="Times New Roman" w:cs="Times New Roman"/>
          <w:w w:val="105"/>
        </w:rPr>
        <w:t>Paul Daubman</w:t>
      </w:r>
      <w:r w:rsidRPr="00D67AC3">
        <w:rPr>
          <w:rFonts w:eastAsia="Times New Roman" w:cs="Times New Roman"/>
          <w:spacing w:val="-6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Sr.</w:t>
      </w:r>
      <w:r>
        <w:rPr>
          <w:rFonts w:eastAsia="Times New Roman" w:cs="Times New Roman"/>
          <w:w w:val="105"/>
        </w:rPr>
        <w:t xml:space="preserve"> </w:t>
      </w:r>
    </w:p>
    <w:p w14:paraId="63F2C5F3" w14:textId="77777777" w:rsidR="00CC2A44" w:rsidRPr="00D67AC3" w:rsidRDefault="00CC2A44" w:rsidP="00CC2A44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73A0E5BF" w14:textId="15D54865" w:rsidR="00CC2A44" w:rsidRPr="00D67AC3" w:rsidRDefault="00CC2A44" w:rsidP="00CC2A44">
      <w:pPr>
        <w:widowControl w:val="0"/>
        <w:autoSpaceDE w:val="0"/>
        <w:autoSpaceDN w:val="0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b/>
          <w:w w:val="105"/>
        </w:rPr>
        <w:t>Excused:</w:t>
      </w:r>
      <w:r w:rsidR="00B6671C">
        <w:rPr>
          <w:rFonts w:eastAsia="Times New Roman" w:cs="Times New Roman"/>
          <w:b/>
          <w:w w:val="105"/>
        </w:rPr>
        <w:t xml:space="preserve"> </w:t>
      </w:r>
      <w:r w:rsidR="00B6671C" w:rsidRPr="00D67AC3">
        <w:rPr>
          <w:rFonts w:eastAsia="Times New Roman" w:cs="Times New Roman"/>
          <w:w w:val="105"/>
        </w:rPr>
        <w:t>John</w:t>
      </w:r>
      <w:r w:rsidR="00B6671C" w:rsidRPr="00D67AC3">
        <w:rPr>
          <w:rFonts w:eastAsia="Times New Roman" w:cs="Times New Roman"/>
          <w:spacing w:val="-3"/>
          <w:w w:val="105"/>
        </w:rPr>
        <w:t xml:space="preserve"> </w:t>
      </w:r>
      <w:r w:rsidR="00B6671C" w:rsidRPr="00D67AC3">
        <w:rPr>
          <w:rFonts w:eastAsia="Times New Roman" w:cs="Times New Roman"/>
          <w:spacing w:val="-2"/>
          <w:w w:val="105"/>
        </w:rPr>
        <w:t>Penney</w:t>
      </w:r>
      <w:r w:rsidR="00B6671C">
        <w:rPr>
          <w:rFonts w:eastAsia="Times New Roman" w:cs="Times New Roman"/>
          <w:w w:val="105"/>
        </w:rPr>
        <w:t xml:space="preserve">, </w:t>
      </w:r>
      <w:r w:rsidRPr="00D67AC3">
        <w:rPr>
          <w:rFonts w:eastAsia="Times New Roman" w:cs="Times New Roman"/>
          <w:w w:val="105"/>
        </w:rPr>
        <w:t>Dr.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David</w:t>
      </w:r>
      <w:r w:rsidRPr="00D67AC3">
        <w:rPr>
          <w:rFonts w:eastAsia="Times New Roman" w:cs="Times New Roman"/>
          <w:spacing w:val="-2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Scott</w:t>
      </w:r>
      <w:r>
        <w:rPr>
          <w:rFonts w:eastAsia="Times New Roman" w:cs="Times New Roman"/>
          <w:w w:val="105"/>
        </w:rPr>
        <w:t xml:space="preserve">, </w:t>
      </w:r>
      <w:r w:rsidRPr="00D67AC3">
        <w:rPr>
          <w:rFonts w:eastAsia="Times New Roman" w:cs="Times New Roman"/>
          <w:spacing w:val="-2"/>
          <w:w w:val="105"/>
        </w:rPr>
        <w:t xml:space="preserve">and </w:t>
      </w:r>
      <w:r w:rsidRPr="00D67AC3">
        <w:rPr>
          <w:rFonts w:eastAsia="Times New Roman" w:cs="Times New Roman"/>
          <w:w w:val="105"/>
        </w:rPr>
        <w:t>Kathleen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Vacca</w:t>
      </w:r>
    </w:p>
    <w:p w14:paraId="7E9AD4DB" w14:textId="77777777" w:rsidR="00CC2A44" w:rsidRPr="00D67AC3" w:rsidRDefault="00CC2A44" w:rsidP="00CC2A44">
      <w:pPr>
        <w:rPr>
          <w:rFonts w:cs="Times New Roman"/>
          <w:iCs/>
        </w:rPr>
      </w:pPr>
      <w:r w:rsidRPr="00D67AC3">
        <w:rPr>
          <w:rFonts w:cs="Times New Roman"/>
          <w:b/>
          <w:w w:val="105"/>
        </w:rPr>
        <w:t>Absent:</w:t>
      </w:r>
      <w:r w:rsidRPr="00D67AC3">
        <w:rPr>
          <w:rFonts w:cs="Times New Roman"/>
          <w:spacing w:val="51"/>
          <w:w w:val="105"/>
        </w:rPr>
        <w:t xml:space="preserve"> </w:t>
      </w:r>
      <w:r w:rsidRPr="00D67AC3">
        <w:rPr>
          <w:rFonts w:cs="Times New Roman"/>
          <w:spacing w:val="-4"/>
          <w:w w:val="105"/>
        </w:rPr>
        <w:t>None</w:t>
      </w:r>
    </w:p>
    <w:p w14:paraId="14E4DB29" w14:textId="77777777" w:rsidR="00CC2A44" w:rsidRPr="00D67AC3" w:rsidRDefault="00CC2A44" w:rsidP="00CC2A44">
      <w:pPr>
        <w:rPr>
          <w:rFonts w:cs="Times New Roman"/>
          <w:iCs/>
        </w:rPr>
      </w:pPr>
      <w:r w:rsidRPr="00D67AC3">
        <w:rPr>
          <w:rFonts w:cs="Times New Roman"/>
          <w:b/>
          <w:w w:val="105"/>
        </w:rPr>
        <w:t>Quorum</w:t>
      </w:r>
      <w:r w:rsidRPr="00D67AC3">
        <w:rPr>
          <w:rFonts w:cs="Times New Roman"/>
          <w:b/>
          <w:spacing w:val="-5"/>
          <w:w w:val="105"/>
        </w:rPr>
        <w:t xml:space="preserve"> </w:t>
      </w:r>
      <w:r w:rsidRPr="00D67AC3">
        <w:rPr>
          <w:rFonts w:cs="Times New Roman"/>
          <w:b/>
          <w:w w:val="105"/>
        </w:rPr>
        <w:t>Present</w:t>
      </w:r>
      <w:r w:rsidRPr="00AD23D2">
        <w:rPr>
          <w:rFonts w:cs="Times New Roman"/>
          <w:b/>
          <w:w w:val="105"/>
        </w:rPr>
        <w:t>:</w:t>
      </w:r>
      <w:r w:rsidRPr="00D67AC3">
        <w:rPr>
          <w:rFonts w:cs="Times New Roman"/>
          <w:spacing w:val="49"/>
          <w:w w:val="105"/>
        </w:rPr>
        <w:t xml:space="preserve"> </w:t>
      </w:r>
      <w:r w:rsidRPr="00D67AC3">
        <w:rPr>
          <w:rFonts w:cs="Times New Roman"/>
          <w:spacing w:val="-5"/>
          <w:w w:val="105"/>
        </w:rPr>
        <w:t>Yes</w:t>
      </w:r>
    </w:p>
    <w:p w14:paraId="2AB86247" w14:textId="77777777" w:rsidR="00CC2A44" w:rsidRPr="00D67AC3" w:rsidRDefault="00CC2A44" w:rsidP="00CC2A44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35F6C154" w14:textId="728B9445" w:rsidR="00B6671C" w:rsidRDefault="00CC2A44" w:rsidP="00B6671C">
      <w:pPr>
        <w:widowControl w:val="0"/>
        <w:autoSpaceDE w:val="0"/>
        <w:autoSpaceDN w:val="0"/>
        <w:rPr>
          <w:rFonts w:eastAsia="Times New Roman" w:cs="Times New Roman"/>
        </w:rPr>
      </w:pPr>
      <w:r w:rsidRPr="00914CB5">
        <w:rPr>
          <w:rFonts w:eastAsia="Times New Roman" w:cs="Times New Roman"/>
          <w:b/>
        </w:rPr>
        <w:t>Agency</w:t>
      </w:r>
      <w:r w:rsidRPr="00914CB5">
        <w:rPr>
          <w:rFonts w:eastAsia="Times New Roman" w:cs="Times New Roman"/>
          <w:b/>
          <w:spacing w:val="4"/>
        </w:rPr>
        <w:t xml:space="preserve"> </w:t>
      </w:r>
      <w:r w:rsidRPr="00914CB5">
        <w:rPr>
          <w:rFonts w:eastAsia="Times New Roman" w:cs="Times New Roman"/>
          <w:b/>
        </w:rPr>
        <w:t>Staff:</w:t>
      </w:r>
      <w:r>
        <w:rPr>
          <w:rFonts w:eastAsia="Times New Roman" w:cs="Times New Roman"/>
          <w:b/>
        </w:rPr>
        <w:t xml:space="preserve"> </w:t>
      </w:r>
      <w:r w:rsidR="00B6671C">
        <w:rPr>
          <w:rFonts w:eastAsia="Times New Roman" w:cs="Times New Roman"/>
        </w:rPr>
        <w:t>Elizabeth</w:t>
      </w:r>
      <w:r w:rsidR="00B6671C">
        <w:rPr>
          <w:rFonts w:eastAsia="Times New Roman" w:cs="Times New Roman"/>
          <w:spacing w:val="4"/>
        </w:rPr>
        <w:t xml:space="preserve"> </w:t>
      </w:r>
      <w:r w:rsidR="00B6671C">
        <w:rPr>
          <w:rFonts w:eastAsia="Times New Roman" w:cs="Times New Roman"/>
        </w:rPr>
        <w:t>C.</w:t>
      </w:r>
      <w:r w:rsidR="00B6671C">
        <w:rPr>
          <w:rFonts w:eastAsia="Times New Roman" w:cs="Times New Roman"/>
          <w:spacing w:val="4"/>
        </w:rPr>
        <w:t xml:space="preserve"> </w:t>
      </w:r>
      <w:r w:rsidR="00B6671C">
        <w:rPr>
          <w:rFonts w:eastAsia="Times New Roman" w:cs="Times New Roman"/>
        </w:rPr>
        <w:t>Spira, Teresa Paino,</w:t>
      </w:r>
      <w:r w:rsidR="00B6671C">
        <w:rPr>
          <w:rFonts w:eastAsia="Times New Roman" w:cs="Times New Roman"/>
          <w:spacing w:val="3"/>
        </w:rPr>
        <w:t xml:space="preserve"> </w:t>
      </w:r>
      <w:r w:rsidR="00B6671C">
        <w:rPr>
          <w:rFonts w:eastAsia="Times New Roman" w:cs="Times New Roman"/>
        </w:rPr>
        <w:t>and</w:t>
      </w:r>
      <w:r w:rsidR="00B6671C">
        <w:rPr>
          <w:rFonts w:eastAsia="Times New Roman" w:cs="Times New Roman"/>
          <w:spacing w:val="4"/>
        </w:rPr>
        <w:t xml:space="preserve"> </w:t>
      </w:r>
      <w:r w:rsidR="00B6671C">
        <w:rPr>
          <w:rFonts w:eastAsia="Times New Roman" w:cs="Times New Roman"/>
        </w:rPr>
        <w:t>Jill</w:t>
      </w:r>
      <w:r w:rsidR="00B6671C">
        <w:rPr>
          <w:rFonts w:eastAsia="Times New Roman" w:cs="Times New Roman"/>
          <w:spacing w:val="3"/>
        </w:rPr>
        <w:t xml:space="preserve"> </w:t>
      </w:r>
      <w:r w:rsidR="00B6671C">
        <w:rPr>
          <w:rFonts w:eastAsia="Times New Roman" w:cs="Times New Roman"/>
        </w:rPr>
        <w:t>Harlow</w:t>
      </w:r>
      <w:r w:rsidR="00B6671C">
        <w:rPr>
          <w:rFonts w:eastAsia="Times New Roman" w:cs="Times New Roman"/>
          <w:spacing w:val="3"/>
        </w:rPr>
        <w:t xml:space="preserve"> </w:t>
      </w:r>
      <w:r w:rsidR="00B6671C">
        <w:rPr>
          <w:rFonts w:eastAsia="Times New Roman" w:cs="Times New Roman"/>
        </w:rPr>
        <w:t>(Exec. Administrative</w:t>
      </w:r>
      <w:r w:rsidR="00B6671C">
        <w:rPr>
          <w:rFonts w:eastAsia="Times New Roman" w:cs="Times New Roman"/>
          <w:spacing w:val="3"/>
        </w:rPr>
        <w:t xml:space="preserve"> </w:t>
      </w:r>
      <w:r w:rsidR="00B6671C">
        <w:rPr>
          <w:rFonts w:eastAsia="Times New Roman" w:cs="Times New Roman"/>
          <w:spacing w:val="-2"/>
        </w:rPr>
        <w:t>Assistant)</w:t>
      </w:r>
    </w:p>
    <w:p w14:paraId="56638078" w14:textId="19BA2FF0" w:rsidR="00B6671C" w:rsidRDefault="00B6671C" w:rsidP="00B6671C">
      <w:pPr>
        <w:widowControl w:val="0"/>
        <w:autoSpaceDE w:val="0"/>
        <w:autoSpaceDN w:val="0"/>
        <w:rPr>
          <w:rFonts w:eastAsia="Times New Roman" w:cs="Times New Roman"/>
          <w:w w:val="105"/>
        </w:rPr>
      </w:pPr>
      <w:r>
        <w:rPr>
          <w:rFonts w:eastAsia="Times New Roman" w:cs="Times New Roman"/>
          <w:b/>
          <w:w w:val="105"/>
        </w:rPr>
        <w:t xml:space="preserve">Guest: </w:t>
      </w:r>
      <w:r>
        <w:rPr>
          <w:rFonts w:eastAsia="Times New Roman" w:cs="Times New Roman"/>
          <w:w w:val="105"/>
        </w:rPr>
        <w:t>None</w:t>
      </w:r>
    </w:p>
    <w:p w14:paraId="351BB8E6" w14:textId="42445AFA" w:rsidR="00CC2A44" w:rsidRDefault="00CC2A44" w:rsidP="00B6671C">
      <w:pPr>
        <w:rPr>
          <w:rFonts w:eastAsia="Times New Roman" w:cs="Times New Roman"/>
          <w:iCs/>
        </w:rPr>
      </w:pPr>
    </w:p>
    <w:p w14:paraId="73219708" w14:textId="5862ED6A" w:rsidR="00CC2A44" w:rsidRDefault="00CC2A44" w:rsidP="00CC2A44">
      <w:pPr>
        <w:rPr>
          <w:rFonts w:cs="Times New Roman"/>
        </w:rPr>
      </w:pPr>
      <w:r w:rsidRPr="00D67AC3">
        <w:rPr>
          <w:rFonts w:cs="Times New Roman"/>
          <w:b/>
        </w:rPr>
        <w:t>Meeting</w:t>
      </w:r>
      <w:r w:rsidRPr="00D67AC3">
        <w:rPr>
          <w:rFonts w:cs="Times New Roman"/>
          <w:b/>
          <w:spacing w:val="-3"/>
        </w:rPr>
        <w:t xml:space="preserve"> </w:t>
      </w:r>
      <w:r w:rsidRPr="00D67AC3">
        <w:rPr>
          <w:rFonts w:cs="Times New Roman"/>
          <w:b/>
        </w:rPr>
        <w:t>called</w:t>
      </w:r>
      <w:r w:rsidRPr="00D67AC3">
        <w:rPr>
          <w:rFonts w:cs="Times New Roman"/>
          <w:b/>
          <w:spacing w:val="-2"/>
        </w:rPr>
        <w:t xml:space="preserve"> </w:t>
      </w:r>
      <w:r w:rsidRPr="00D67AC3">
        <w:rPr>
          <w:rFonts w:cs="Times New Roman"/>
          <w:b/>
        </w:rPr>
        <w:t>to</w:t>
      </w:r>
      <w:r w:rsidRPr="00D67AC3">
        <w:rPr>
          <w:rFonts w:cs="Times New Roman"/>
          <w:b/>
          <w:spacing w:val="-3"/>
        </w:rPr>
        <w:t xml:space="preserve"> </w:t>
      </w:r>
      <w:r w:rsidRPr="00D67AC3">
        <w:rPr>
          <w:rFonts w:cs="Times New Roman"/>
          <w:b/>
        </w:rPr>
        <w:t>order:</w:t>
      </w:r>
      <w:r w:rsidRPr="00D67AC3">
        <w:rPr>
          <w:rFonts w:cs="Times New Roman"/>
          <w:b/>
          <w:spacing w:val="40"/>
        </w:rPr>
        <w:t xml:space="preserve"> </w:t>
      </w:r>
      <w:r w:rsidRPr="00D67AC3">
        <w:rPr>
          <w:rFonts w:eastAsia="Times New Roman" w:cs="Times New Roman"/>
          <w:w w:val="105"/>
        </w:rPr>
        <w:t>Charlene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Smart</w:t>
      </w:r>
      <w:r w:rsidRPr="00D67AC3">
        <w:rPr>
          <w:rFonts w:cs="Times New Roman"/>
        </w:rPr>
        <w:t>, President,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called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the</w:t>
      </w:r>
      <w:r w:rsidRPr="00D67AC3">
        <w:rPr>
          <w:rFonts w:cs="Times New Roman"/>
          <w:spacing w:val="-4"/>
        </w:rPr>
        <w:t xml:space="preserve"> </w:t>
      </w:r>
      <w:r w:rsidRPr="00D67AC3">
        <w:rPr>
          <w:rFonts w:cs="Times New Roman"/>
        </w:rPr>
        <w:t>meeting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to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order</w:t>
      </w:r>
      <w:r w:rsidRPr="00D67AC3">
        <w:rPr>
          <w:rFonts w:cs="Times New Roman"/>
          <w:spacing w:val="-4"/>
        </w:rPr>
        <w:t xml:space="preserve"> </w:t>
      </w:r>
      <w:r w:rsidRPr="00D67AC3">
        <w:rPr>
          <w:rFonts w:cs="Times New Roman"/>
        </w:rPr>
        <w:t>at</w:t>
      </w:r>
      <w:r>
        <w:rPr>
          <w:rFonts w:cs="Times New Roman"/>
        </w:rPr>
        <w:t xml:space="preserve"> </w:t>
      </w:r>
      <w:r w:rsidR="009310F0">
        <w:rPr>
          <w:rFonts w:cs="Times New Roman"/>
        </w:rPr>
        <w:t>3:33 pm.</w:t>
      </w:r>
    </w:p>
    <w:p w14:paraId="3FF0C1AB" w14:textId="5DE7B7D6" w:rsidR="00CC2A44" w:rsidRDefault="00CC2A44" w:rsidP="00CC2A44">
      <w:pPr>
        <w:rPr>
          <w:rFonts w:cs="Times New Roman"/>
          <w:spacing w:val="-2"/>
          <w14:ligatures w14:val="none"/>
        </w:rPr>
      </w:pPr>
      <w:r w:rsidRPr="00D67AC3">
        <w:rPr>
          <w:rFonts w:cs="Times New Roman"/>
          <w:b/>
        </w:rPr>
        <w:t>Roll</w:t>
      </w:r>
      <w:r w:rsidRPr="00D67AC3">
        <w:rPr>
          <w:rFonts w:cs="Times New Roman"/>
          <w:b/>
          <w:spacing w:val="-4"/>
        </w:rPr>
        <w:t xml:space="preserve"> </w:t>
      </w:r>
      <w:r w:rsidRPr="00D67AC3">
        <w:rPr>
          <w:rFonts w:cs="Times New Roman"/>
          <w:b/>
        </w:rPr>
        <w:t>Call:</w:t>
      </w:r>
      <w:r w:rsidRPr="00D67AC3">
        <w:rPr>
          <w:rFonts w:cs="Times New Roman"/>
          <w:b/>
          <w:spacing w:val="57"/>
        </w:rPr>
        <w:t xml:space="preserve"> </w:t>
      </w:r>
      <w:r w:rsidR="009310F0">
        <w:rPr>
          <w:rFonts w:cs="Times New Roman"/>
          <w14:ligatures w14:val="none"/>
        </w:rPr>
        <w:t>Jill</w:t>
      </w:r>
      <w:r w:rsidR="009310F0">
        <w:rPr>
          <w:rFonts w:cs="Times New Roman"/>
          <w:spacing w:val="-1"/>
          <w14:ligatures w14:val="none"/>
        </w:rPr>
        <w:t xml:space="preserve"> </w:t>
      </w:r>
      <w:r w:rsidR="009310F0">
        <w:rPr>
          <w:rFonts w:cs="Times New Roman"/>
          <w14:ligatures w14:val="none"/>
        </w:rPr>
        <w:t>Harlow</w:t>
      </w:r>
      <w:r w:rsidR="009310F0">
        <w:rPr>
          <w:rFonts w:cs="Times New Roman"/>
          <w:spacing w:val="-2"/>
          <w14:ligatures w14:val="none"/>
        </w:rPr>
        <w:t xml:space="preserve"> </w:t>
      </w:r>
      <w:r w:rsidR="009310F0">
        <w:rPr>
          <w:rFonts w:cs="Times New Roman"/>
          <w14:ligatures w14:val="none"/>
        </w:rPr>
        <w:t>conducted</w:t>
      </w:r>
      <w:r w:rsidR="009310F0">
        <w:rPr>
          <w:rFonts w:cs="Times New Roman"/>
          <w:spacing w:val="-1"/>
          <w14:ligatures w14:val="none"/>
        </w:rPr>
        <w:t xml:space="preserve"> </w:t>
      </w:r>
      <w:r w:rsidR="009310F0">
        <w:rPr>
          <w:rFonts w:cs="Times New Roman"/>
          <w14:ligatures w14:val="none"/>
        </w:rPr>
        <w:t>the</w:t>
      </w:r>
      <w:r w:rsidR="009310F0">
        <w:rPr>
          <w:rFonts w:cs="Times New Roman"/>
          <w:spacing w:val="-2"/>
          <w14:ligatures w14:val="none"/>
        </w:rPr>
        <w:t xml:space="preserve"> </w:t>
      </w:r>
      <w:r w:rsidR="009310F0">
        <w:rPr>
          <w:rFonts w:cs="Times New Roman"/>
          <w14:ligatures w14:val="none"/>
        </w:rPr>
        <w:t>roll</w:t>
      </w:r>
      <w:r w:rsidR="009310F0">
        <w:rPr>
          <w:rFonts w:cs="Times New Roman"/>
          <w:spacing w:val="-1"/>
          <w14:ligatures w14:val="none"/>
        </w:rPr>
        <w:t xml:space="preserve"> </w:t>
      </w:r>
      <w:r w:rsidR="009310F0">
        <w:rPr>
          <w:rFonts w:cs="Times New Roman"/>
          <w:spacing w:val="-2"/>
          <w14:ligatures w14:val="none"/>
        </w:rPr>
        <w:t>call.</w:t>
      </w:r>
    </w:p>
    <w:p w14:paraId="67989FCE" w14:textId="77777777" w:rsidR="009310F0" w:rsidRDefault="009310F0" w:rsidP="00CC2A44">
      <w:pPr>
        <w:rPr>
          <w:rFonts w:cs="Times New Roman"/>
          <w:spacing w:val="-2"/>
          <w14:ligatures w14:val="none"/>
        </w:rPr>
      </w:pPr>
    </w:p>
    <w:p w14:paraId="02D49BFA" w14:textId="58DC6300" w:rsidR="009310F0" w:rsidRDefault="009310F0" w:rsidP="009310F0">
      <w:pPr>
        <w:widowControl w:val="0"/>
        <w:autoSpaceDE w:val="0"/>
        <w:autoSpaceDN w:val="0"/>
        <w:rPr>
          <w:rFonts w:eastAsia="Times New Roman" w:cs="Times New Roman"/>
        </w:rPr>
      </w:pPr>
      <w:r>
        <w:rPr>
          <w:rFonts w:eastAsia="Times New Roman" w:cs="Times New Roman"/>
          <w:b/>
        </w:rPr>
        <w:t>November/December Minutes:</w:t>
      </w:r>
      <w:r>
        <w:rPr>
          <w:rFonts w:eastAsia="Times New Roman" w:cs="Times New Roman"/>
          <w:spacing w:val="80"/>
        </w:rPr>
        <w:t xml:space="preserve"> </w:t>
      </w:r>
      <w:r>
        <w:rPr>
          <w:rFonts w:eastAsia="Times New Roman" w:cs="Times New Roman"/>
        </w:rPr>
        <w:t xml:space="preserve">The </w:t>
      </w:r>
      <w:r w:rsidRPr="009310F0">
        <w:rPr>
          <w:rFonts w:eastAsia="Times New Roman" w:cs="Times New Roman"/>
          <w:bCs w:val="0"/>
        </w:rPr>
        <w:t>November/December</w:t>
      </w:r>
      <w:r>
        <w:rPr>
          <w:rFonts w:eastAsia="Times New Roman" w:cs="Times New Roman"/>
        </w:rPr>
        <w:t xml:space="preserve"> minutes were distributed by e-mail prior to the meeting. </w:t>
      </w:r>
      <w:r w:rsidR="002F39DA">
        <w:rPr>
          <w:rFonts w:eastAsia="Times New Roman" w:cs="Times New Roman"/>
        </w:rPr>
        <w:t>Dylan Myoshi</w:t>
      </w:r>
      <w:r w:rsidR="007855C7">
        <w:rPr>
          <w:rFonts w:eastAsia="Times New Roman" w:cs="Times New Roman"/>
        </w:rPr>
        <w:t xml:space="preserve"> made</w:t>
      </w:r>
      <w:r>
        <w:rPr>
          <w:rFonts w:eastAsia="Times New Roman" w:cs="Times New Roman"/>
          <w:spacing w:val="-2"/>
        </w:rPr>
        <w:t xml:space="preserve"> </w:t>
      </w:r>
      <w:r>
        <w:rPr>
          <w:rFonts w:eastAsia="Times New Roman" w:cs="Times New Roman"/>
        </w:rPr>
        <w:t>the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motion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to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accept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the</w:t>
      </w:r>
      <w:r>
        <w:rPr>
          <w:rFonts w:eastAsia="Times New Roman" w:cs="Times New Roman"/>
          <w:spacing w:val="-2"/>
        </w:rPr>
        <w:t xml:space="preserve"> N</w:t>
      </w:r>
      <w:r w:rsidRPr="009310F0">
        <w:rPr>
          <w:rFonts w:eastAsia="Times New Roman" w:cs="Times New Roman"/>
          <w:bCs w:val="0"/>
        </w:rPr>
        <w:t>ovember/December</w:t>
      </w:r>
      <w:r>
        <w:rPr>
          <w:rFonts w:eastAsia="Times New Roman" w:cs="Times New Roman"/>
        </w:rPr>
        <w:t xml:space="preserve"> minutes.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Paul Daubman Sr. seconded the motion. All were in favor and the motion carried.</w:t>
      </w:r>
    </w:p>
    <w:p w14:paraId="1DD81EC7" w14:textId="77777777" w:rsidR="009310F0" w:rsidRDefault="009310F0" w:rsidP="00CC2A44">
      <w:pPr>
        <w:rPr>
          <w:rFonts w:cs="Times New Roman"/>
          <w:spacing w:val="-2"/>
          <w14:ligatures w14:val="none"/>
        </w:rPr>
      </w:pPr>
    </w:p>
    <w:p w14:paraId="2588929B" w14:textId="77777777" w:rsidR="0091794D" w:rsidRDefault="0091794D" w:rsidP="00A81A6B">
      <w:pPr>
        <w:rPr>
          <w:rFonts w:cs="Times New Roman"/>
          <w:bCs w:val="0"/>
          <w:kern w:val="0"/>
          <w:szCs w:val="22"/>
        </w:rPr>
      </w:pPr>
    </w:p>
    <w:p w14:paraId="2DA1ACE5" w14:textId="77777777" w:rsidR="00A81A6B" w:rsidRDefault="00CC2A44" w:rsidP="00CC2A44">
      <w:pPr>
        <w:rPr>
          <w:rFonts w:cs="Times New Roman"/>
          <w:b/>
        </w:rPr>
      </w:pPr>
      <w:r w:rsidRPr="000F3380">
        <w:rPr>
          <w:rFonts w:cs="Times New Roman"/>
          <w:b/>
        </w:rPr>
        <w:t>CFO</w:t>
      </w:r>
      <w:r w:rsidRPr="000F3380">
        <w:rPr>
          <w:rFonts w:cs="Times New Roman"/>
          <w:b/>
          <w:spacing w:val="6"/>
        </w:rPr>
        <w:t xml:space="preserve"> </w:t>
      </w:r>
      <w:r w:rsidRPr="000F3380">
        <w:rPr>
          <w:rFonts w:cs="Times New Roman"/>
          <w:b/>
        </w:rPr>
        <w:t>Financial</w:t>
      </w:r>
      <w:r w:rsidRPr="000F3380">
        <w:rPr>
          <w:rFonts w:cs="Times New Roman"/>
          <w:b/>
          <w:spacing w:val="6"/>
        </w:rPr>
        <w:t xml:space="preserve"> </w:t>
      </w:r>
      <w:r w:rsidRPr="000F3380">
        <w:rPr>
          <w:rFonts w:cs="Times New Roman"/>
          <w:b/>
        </w:rPr>
        <w:t>Report:</w:t>
      </w:r>
      <w:r>
        <w:rPr>
          <w:rFonts w:cs="Times New Roman"/>
          <w:b/>
        </w:rPr>
        <w:t xml:space="preserve"> </w:t>
      </w:r>
      <w:r w:rsidRPr="000F3380">
        <w:rPr>
          <w:rFonts w:cs="Times New Roman"/>
          <w:b/>
        </w:rPr>
        <w:t>Teresa Paino</w:t>
      </w:r>
    </w:p>
    <w:p w14:paraId="2E72A323" w14:textId="77777777" w:rsidR="00A81A6B" w:rsidRDefault="00A81A6B" w:rsidP="00A81A6B">
      <w:pPr>
        <w:widowControl w:val="0"/>
        <w:autoSpaceDE w:val="0"/>
        <w:autoSpaceDN w:val="0"/>
        <w:rPr>
          <w:rFonts w:eastAsia="Times New Roman" w:cs="Times New Roman"/>
          <w:bCs w:val="0"/>
          <w:kern w:val="0"/>
        </w:rPr>
      </w:pPr>
      <w:r w:rsidRPr="00A81A6B">
        <w:rPr>
          <w:rFonts w:eastAsia="Times New Roman" w:cs="Times New Roman"/>
          <w:bCs w:val="0"/>
          <w:kern w:val="0"/>
        </w:rPr>
        <w:t>The Financial Report was emailed to all board members prior to the meeting. There were no objections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to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the</w:t>
      </w:r>
      <w:r w:rsidRPr="00A81A6B">
        <w:rPr>
          <w:rFonts w:eastAsia="Times New Roman" w:cs="Times New Roman"/>
          <w:bCs w:val="0"/>
          <w:spacing w:val="-4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Financial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Report.</w:t>
      </w:r>
    </w:p>
    <w:p w14:paraId="53FFAC8C" w14:textId="77777777" w:rsidR="00A81A6B" w:rsidRPr="00A81A6B" w:rsidRDefault="00A81A6B" w:rsidP="00A81A6B">
      <w:pPr>
        <w:widowControl w:val="0"/>
        <w:autoSpaceDE w:val="0"/>
        <w:autoSpaceDN w:val="0"/>
        <w:rPr>
          <w:rFonts w:eastAsia="Times New Roman" w:cs="Times New Roman"/>
          <w:bCs w:val="0"/>
          <w:kern w:val="0"/>
        </w:rPr>
      </w:pPr>
    </w:p>
    <w:p w14:paraId="1EDCF618" w14:textId="2045B79C" w:rsidR="00CC2A44" w:rsidRPr="000F3380" w:rsidRDefault="00CC2A44" w:rsidP="00CC2A44">
      <w:pPr>
        <w:rPr>
          <w:rFonts w:cs="Times New Roman"/>
          <w:iCs/>
        </w:rPr>
      </w:pPr>
      <w:r w:rsidRPr="000F3380">
        <w:rPr>
          <w:rFonts w:cs="Times New Roman"/>
          <w:spacing w:val="73"/>
        </w:rPr>
        <w:t xml:space="preserve"> </w:t>
      </w:r>
    </w:p>
    <w:p w14:paraId="3AD5A407" w14:textId="1C121DE7" w:rsidR="00A81A6B" w:rsidRPr="006C055B" w:rsidRDefault="00A81A6B" w:rsidP="006C055B">
      <w:pPr>
        <w:jc w:val="center"/>
        <w:rPr>
          <w:rFonts w:cs="Times New Roman"/>
          <w:b/>
          <w:spacing w:val="-13"/>
          <w:u w:val="single"/>
        </w:rPr>
      </w:pPr>
      <w:bookmarkStart w:id="2" w:name="Finance_Committee_Minutes_-_Dec,_2024"/>
      <w:bookmarkEnd w:id="2"/>
      <w:r w:rsidRPr="006C055B">
        <w:rPr>
          <w:rFonts w:cs="Times New Roman"/>
          <w:b/>
          <w:u w:val="single"/>
        </w:rPr>
        <w:t>Finance</w:t>
      </w:r>
      <w:r w:rsidRPr="006C055B">
        <w:rPr>
          <w:rFonts w:cs="Times New Roman"/>
          <w:b/>
          <w:spacing w:val="-5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Committee</w:t>
      </w:r>
      <w:r w:rsidRPr="006C055B">
        <w:rPr>
          <w:rFonts w:cs="Times New Roman"/>
          <w:b/>
          <w:spacing w:val="-5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Members:</w:t>
      </w:r>
      <w:r w:rsidR="006C055B">
        <w:rPr>
          <w:rFonts w:cs="Times New Roman"/>
          <w:b/>
          <w:spacing w:val="-3"/>
          <w:u w:val="single"/>
        </w:rPr>
        <w:t xml:space="preserve">  </w:t>
      </w:r>
      <w:r w:rsidRPr="006C055B">
        <w:rPr>
          <w:rFonts w:cs="Times New Roman"/>
          <w:b/>
          <w:u w:val="single"/>
        </w:rPr>
        <w:t>Dennis</w:t>
      </w:r>
      <w:r w:rsidRPr="006C055B">
        <w:rPr>
          <w:rFonts w:cs="Times New Roman"/>
          <w:b/>
          <w:spacing w:val="-6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Conn,</w:t>
      </w:r>
      <w:r w:rsidRPr="006C055B">
        <w:rPr>
          <w:rFonts w:cs="Times New Roman"/>
          <w:b/>
          <w:spacing w:val="-4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Josh</w:t>
      </w:r>
      <w:r w:rsidRPr="006C055B">
        <w:rPr>
          <w:rFonts w:cs="Times New Roman"/>
          <w:b/>
          <w:spacing w:val="-4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Stratton,</w:t>
      </w:r>
      <w:r w:rsidRPr="006C055B">
        <w:rPr>
          <w:rFonts w:cs="Times New Roman"/>
          <w:b/>
          <w:spacing w:val="-4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Charlene</w:t>
      </w:r>
      <w:r w:rsidRPr="006C055B">
        <w:rPr>
          <w:rFonts w:cs="Times New Roman"/>
          <w:b/>
          <w:spacing w:val="-5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Smart,</w:t>
      </w:r>
    </w:p>
    <w:p w14:paraId="2BB57864" w14:textId="43D0C300" w:rsidR="00A81A6B" w:rsidRPr="006C055B" w:rsidRDefault="00A81A6B" w:rsidP="006C055B">
      <w:pPr>
        <w:jc w:val="center"/>
        <w:rPr>
          <w:rFonts w:cs="Times New Roman"/>
          <w:b/>
        </w:rPr>
      </w:pPr>
      <w:r w:rsidRPr="006C055B">
        <w:rPr>
          <w:rFonts w:cs="Times New Roman"/>
          <w:b/>
          <w:u w:val="single"/>
        </w:rPr>
        <w:t>Liz Spira and Teresa Paino</w:t>
      </w:r>
    </w:p>
    <w:p w14:paraId="6BD85417" w14:textId="77777777" w:rsidR="00A81A6B" w:rsidRPr="006C055B" w:rsidRDefault="00A81A6B" w:rsidP="006C055B">
      <w:pPr>
        <w:jc w:val="center"/>
        <w:rPr>
          <w:rFonts w:cs="Times New Roman"/>
          <w:b/>
        </w:rPr>
      </w:pPr>
      <w:r w:rsidRPr="006C055B">
        <w:rPr>
          <w:rFonts w:cs="Times New Roman"/>
          <w:b/>
          <w:u w:val="single"/>
        </w:rPr>
        <w:t>January</w:t>
      </w:r>
      <w:r w:rsidRPr="006C055B">
        <w:rPr>
          <w:rFonts w:cs="Times New Roman"/>
          <w:b/>
          <w:spacing w:val="-3"/>
          <w:u w:val="single"/>
        </w:rPr>
        <w:t xml:space="preserve"> </w:t>
      </w:r>
      <w:r w:rsidRPr="006C055B">
        <w:rPr>
          <w:rFonts w:cs="Times New Roman"/>
          <w:b/>
          <w:u w:val="single"/>
        </w:rPr>
        <w:t>6,</w:t>
      </w:r>
      <w:r w:rsidRPr="006C055B">
        <w:rPr>
          <w:rFonts w:cs="Times New Roman"/>
          <w:b/>
          <w:spacing w:val="-4"/>
          <w:u w:val="single"/>
        </w:rPr>
        <w:t xml:space="preserve"> 2025</w:t>
      </w:r>
    </w:p>
    <w:p w14:paraId="651EE64C" w14:textId="77777777" w:rsidR="00A81A6B" w:rsidRDefault="00A81A6B" w:rsidP="00A81A6B">
      <w:pPr>
        <w:pStyle w:val="BodyText"/>
        <w:spacing w:before="306"/>
        <w:rPr>
          <w:rFonts w:ascii="Comic Sans MS"/>
          <w:b/>
          <w:sz w:val="22"/>
        </w:rPr>
      </w:pPr>
    </w:p>
    <w:p w14:paraId="047C8CBF" w14:textId="77777777" w:rsidR="006C055B" w:rsidRDefault="00A81A6B" w:rsidP="006C055B">
      <w:pPr>
        <w:rPr>
          <w:rFonts w:cs="Times New Roman"/>
          <w:b/>
          <w:spacing w:val="-2"/>
          <w:u w:val="single"/>
        </w:rPr>
      </w:pPr>
      <w:r w:rsidRPr="006C055B">
        <w:rPr>
          <w:rFonts w:cs="Times New Roman"/>
          <w:b/>
          <w:u w:val="single"/>
        </w:rPr>
        <w:lastRenderedPageBreak/>
        <w:t>Funding</w:t>
      </w:r>
      <w:r w:rsidRPr="006C055B">
        <w:rPr>
          <w:rFonts w:cs="Times New Roman"/>
          <w:b/>
          <w:spacing w:val="-12"/>
          <w:u w:val="single"/>
        </w:rPr>
        <w:t xml:space="preserve"> </w:t>
      </w:r>
      <w:r w:rsidRPr="006C055B">
        <w:rPr>
          <w:rFonts w:cs="Times New Roman"/>
          <w:b/>
          <w:spacing w:val="-2"/>
          <w:u w:val="single"/>
        </w:rPr>
        <w:t>Reductions/Increases/Impact</w:t>
      </w:r>
    </w:p>
    <w:p w14:paraId="0D76F386" w14:textId="63927417" w:rsidR="00A81A6B" w:rsidRPr="006C055B" w:rsidRDefault="00A81A6B" w:rsidP="006C055B">
      <w:pPr>
        <w:pStyle w:val="ListParagraph"/>
        <w:numPr>
          <w:ilvl w:val="0"/>
          <w:numId w:val="6"/>
        </w:numPr>
        <w:rPr>
          <w:rFonts w:cs="Times New Roman"/>
          <w:b/>
        </w:rPr>
      </w:pPr>
      <w:r w:rsidRPr="006C055B">
        <w:rPr>
          <w:rFonts w:cs="Times New Roman"/>
        </w:rPr>
        <w:t>Received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additional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funding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for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the Beacon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Meals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Transportation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  <w:spacing w:val="-2"/>
        </w:rPr>
        <w:t>program.</w:t>
      </w:r>
    </w:p>
    <w:p w14:paraId="2769075D" w14:textId="77777777" w:rsidR="00A81A6B" w:rsidRPr="006C055B" w:rsidRDefault="00A81A6B" w:rsidP="006C055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D393588" w14:textId="77777777" w:rsidR="006C055B" w:rsidRDefault="00A81A6B" w:rsidP="006C055B">
      <w:pPr>
        <w:jc w:val="center"/>
        <w:rPr>
          <w:rFonts w:cs="Times New Roman"/>
          <w:b/>
        </w:rPr>
      </w:pPr>
      <w:r w:rsidRPr="006C055B">
        <w:rPr>
          <w:rFonts w:cs="Times New Roman"/>
          <w:b/>
          <w:u w:val="single"/>
        </w:rPr>
        <w:t>Regular</w:t>
      </w:r>
      <w:r w:rsidRPr="006C055B">
        <w:rPr>
          <w:rFonts w:cs="Times New Roman"/>
          <w:b/>
          <w:spacing w:val="-7"/>
          <w:u w:val="single"/>
        </w:rPr>
        <w:t xml:space="preserve"> </w:t>
      </w:r>
      <w:r w:rsidRPr="006C055B">
        <w:rPr>
          <w:rFonts w:cs="Times New Roman"/>
          <w:b/>
          <w:spacing w:val="-2"/>
          <w:u w:val="single"/>
        </w:rPr>
        <w:t>Business</w:t>
      </w:r>
    </w:p>
    <w:p w14:paraId="19DB5EFC" w14:textId="65EBAC2D" w:rsidR="00A81A6B" w:rsidRPr="006C055B" w:rsidRDefault="00A81A6B" w:rsidP="006C055B">
      <w:pPr>
        <w:pStyle w:val="ListParagraph"/>
        <w:numPr>
          <w:ilvl w:val="0"/>
          <w:numId w:val="6"/>
        </w:numPr>
        <w:rPr>
          <w:rFonts w:cs="Times New Roman"/>
          <w:b/>
        </w:rPr>
      </w:pPr>
      <w:r w:rsidRPr="006C055B">
        <w:rPr>
          <w:rFonts w:cs="Times New Roman"/>
        </w:rPr>
        <w:t>Continued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to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assist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with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the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purchase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of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food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pantry</w:t>
      </w:r>
      <w:r w:rsidRPr="006C055B">
        <w:rPr>
          <w:rFonts w:cs="Times New Roman"/>
          <w:spacing w:val="-2"/>
        </w:rPr>
        <w:t xml:space="preserve"> items.</w:t>
      </w:r>
    </w:p>
    <w:p w14:paraId="0FD7A711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Ulster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Savings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Bank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building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repair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improvement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loan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has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been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  <w:spacing w:val="-2"/>
        </w:rPr>
        <w:t>approved.</w:t>
      </w:r>
    </w:p>
    <w:p w14:paraId="5F30EF85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The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CEO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will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sign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the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renewal</w:t>
      </w:r>
      <w:r w:rsidRPr="006C055B">
        <w:rPr>
          <w:rFonts w:cs="Times New Roman"/>
          <w:spacing w:val="-2"/>
        </w:rPr>
        <w:t xml:space="preserve"> </w:t>
      </w:r>
      <w:r w:rsidRPr="006C055B">
        <w:rPr>
          <w:rFonts w:cs="Times New Roman"/>
        </w:rPr>
        <w:t>paperwork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for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the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Ulster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Savings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line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of</w:t>
      </w:r>
      <w:r w:rsidRPr="006C055B">
        <w:rPr>
          <w:rFonts w:cs="Times New Roman"/>
          <w:spacing w:val="-1"/>
        </w:rPr>
        <w:t xml:space="preserve"> </w:t>
      </w:r>
      <w:r w:rsidRPr="006C055B">
        <w:rPr>
          <w:rFonts w:cs="Times New Roman"/>
          <w:spacing w:val="-2"/>
        </w:rPr>
        <w:t>credit.</w:t>
      </w:r>
    </w:p>
    <w:p w14:paraId="7361B1EE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Continued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inventory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of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buildings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  <w:spacing w:val="-2"/>
        </w:rPr>
        <w:t>equipment.</w:t>
      </w:r>
    </w:p>
    <w:p w14:paraId="05F3F7E4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Wrap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up</w:t>
      </w:r>
      <w:r w:rsidRPr="006C055B">
        <w:rPr>
          <w:rFonts w:cs="Times New Roman"/>
          <w:spacing w:val="-1"/>
        </w:rPr>
        <w:t xml:space="preserve"> </w:t>
      </w:r>
      <w:r w:rsidRPr="006C055B">
        <w:rPr>
          <w:rFonts w:cs="Times New Roman"/>
        </w:rPr>
        <w:t>of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2024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–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audit</w:t>
      </w:r>
      <w:r w:rsidRPr="006C055B">
        <w:rPr>
          <w:rFonts w:cs="Times New Roman"/>
          <w:spacing w:val="-2"/>
        </w:rPr>
        <w:t xml:space="preserve"> </w:t>
      </w:r>
      <w:r w:rsidRPr="006C055B">
        <w:rPr>
          <w:rFonts w:cs="Times New Roman"/>
        </w:rPr>
        <w:t>prep</w:t>
      </w:r>
      <w:r w:rsidRPr="006C055B">
        <w:rPr>
          <w:rFonts w:cs="Times New Roman"/>
          <w:spacing w:val="-1"/>
        </w:rPr>
        <w:t xml:space="preserve"> </w:t>
      </w:r>
      <w:r w:rsidRPr="006C055B">
        <w:rPr>
          <w:rFonts w:cs="Times New Roman"/>
          <w:spacing w:val="-2"/>
        </w:rPr>
        <w:t>underway.</w:t>
      </w:r>
    </w:p>
    <w:p w14:paraId="7B79A630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Request</w:t>
      </w:r>
      <w:r w:rsidRPr="006C055B">
        <w:rPr>
          <w:rFonts w:cs="Times New Roman"/>
          <w:spacing w:val="-9"/>
        </w:rPr>
        <w:t xml:space="preserve"> </w:t>
      </w:r>
      <w:r w:rsidRPr="006C055B">
        <w:rPr>
          <w:rFonts w:cs="Times New Roman"/>
        </w:rPr>
        <w:t>additional</w:t>
      </w:r>
      <w:r w:rsidRPr="006C055B">
        <w:rPr>
          <w:rFonts w:cs="Times New Roman"/>
          <w:spacing w:val="-9"/>
        </w:rPr>
        <w:t xml:space="preserve"> </w:t>
      </w:r>
      <w:r w:rsidRPr="006C055B">
        <w:rPr>
          <w:rFonts w:cs="Times New Roman"/>
        </w:rPr>
        <w:t>funding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for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Beacon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Meals/Transportation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  <w:spacing w:val="-2"/>
        </w:rPr>
        <w:t>Program.</w:t>
      </w:r>
    </w:p>
    <w:p w14:paraId="04E980C5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Continued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to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work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on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Fraxion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Digital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Purchase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Order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  <w:spacing w:val="-2"/>
        </w:rPr>
        <w:t>System.</w:t>
      </w:r>
    </w:p>
    <w:p w14:paraId="0CFDA677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Submitted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Miles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of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Hope,</w:t>
      </w:r>
      <w:r w:rsidRPr="006C055B">
        <w:rPr>
          <w:rFonts w:cs="Times New Roman"/>
          <w:spacing w:val="-2"/>
        </w:rPr>
        <w:t xml:space="preserve"> </w:t>
      </w:r>
      <w:r w:rsidRPr="006C055B">
        <w:rPr>
          <w:rFonts w:cs="Times New Roman"/>
        </w:rPr>
        <w:t>Premier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Cares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Von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der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Linden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Quarterly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  <w:spacing w:val="-2"/>
        </w:rPr>
        <w:t>reports.</w:t>
      </w:r>
    </w:p>
    <w:p w14:paraId="79E7CCBD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Submitted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CSBG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Quarterly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Fiscal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Attestation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MWBE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  <w:spacing w:val="-2"/>
        </w:rPr>
        <w:t>report.</w:t>
      </w:r>
    </w:p>
    <w:p w14:paraId="4CA660A0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Updates</w:t>
      </w:r>
      <w:r w:rsidRPr="006C055B">
        <w:rPr>
          <w:rFonts w:cs="Times New Roman"/>
          <w:spacing w:val="-3"/>
        </w:rPr>
        <w:t xml:space="preserve"> </w:t>
      </w:r>
      <w:r w:rsidRPr="006C055B">
        <w:rPr>
          <w:rFonts w:cs="Times New Roman"/>
        </w:rPr>
        <w:t>to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CAPDC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Fiscal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Policy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and</w:t>
      </w:r>
      <w:r w:rsidRPr="006C055B">
        <w:rPr>
          <w:rFonts w:cs="Times New Roman"/>
          <w:spacing w:val="-6"/>
        </w:rPr>
        <w:t xml:space="preserve"> </w:t>
      </w:r>
      <w:r w:rsidRPr="006C055B">
        <w:rPr>
          <w:rFonts w:cs="Times New Roman"/>
        </w:rPr>
        <w:t>Procedures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(payroll/timesheet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update,</w:t>
      </w:r>
      <w:r w:rsidRPr="006C055B">
        <w:rPr>
          <w:rFonts w:cs="Times New Roman"/>
          <w:spacing w:val="-2"/>
        </w:rPr>
        <w:t xml:space="preserve"> </w:t>
      </w:r>
      <w:r w:rsidRPr="006C055B">
        <w:rPr>
          <w:rFonts w:cs="Times New Roman"/>
        </w:rPr>
        <w:t>remote deposit capture and electronic bank statements.</w:t>
      </w:r>
    </w:p>
    <w:p w14:paraId="25D5BE9B" w14:textId="77777777" w:rsidR="00A81A6B" w:rsidRPr="006C055B" w:rsidRDefault="00A81A6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 w:rsidRPr="006C055B">
        <w:rPr>
          <w:rFonts w:cs="Times New Roman"/>
        </w:rPr>
        <w:t>Working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to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complete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2025</w:t>
      </w:r>
      <w:r w:rsidRPr="006C055B">
        <w:rPr>
          <w:rFonts w:cs="Times New Roman"/>
          <w:spacing w:val="-4"/>
        </w:rPr>
        <w:t xml:space="preserve"> </w:t>
      </w:r>
      <w:r w:rsidRPr="006C055B">
        <w:rPr>
          <w:rFonts w:cs="Times New Roman"/>
        </w:rPr>
        <w:t>WXA</w:t>
      </w:r>
      <w:r w:rsidRPr="006C055B">
        <w:rPr>
          <w:rFonts w:cs="Times New Roman"/>
          <w:spacing w:val="-5"/>
        </w:rPr>
        <w:t xml:space="preserve"> </w:t>
      </w:r>
      <w:r w:rsidRPr="006C055B">
        <w:rPr>
          <w:rFonts w:cs="Times New Roman"/>
        </w:rPr>
        <w:t>financial</w:t>
      </w:r>
      <w:r w:rsidRPr="006C055B">
        <w:rPr>
          <w:rFonts w:cs="Times New Roman"/>
          <w:spacing w:val="-7"/>
        </w:rPr>
        <w:t xml:space="preserve"> </w:t>
      </w:r>
      <w:r w:rsidRPr="006C055B">
        <w:rPr>
          <w:rFonts w:cs="Times New Roman"/>
          <w:spacing w:val="-2"/>
        </w:rPr>
        <w:t>survey.</w:t>
      </w:r>
    </w:p>
    <w:p w14:paraId="13FE0A0B" w14:textId="6412911A" w:rsidR="00A81A6B" w:rsidRPr="006C055B" w:rsidRDefault="006C055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>
        <w:rPr>
          <w:rFonts w:cs="Times New Roman"/>
        </w:rPr>
        <w:t>In progress,</w:t>
      </w:r>
      <w:r w:rsidR="00A81A6B" w:rsidRPr="006C055B">
        <w:rPr>
          <w:rFonts w:cs="Times New Roman"/>
          <w:spacing w:val="-4"/>
        </w:rPr>
        <w:t xml:space="preserve"> </w:t>
      </w:r>
      <w:r w:rsidR="00A81A6B" w:rsidRPr="006C055B">
        <w:rPr>
          <w:rFonts w:cs="Times New Roman"/>
        </w:rPr>
        <w:t>CSBG</w:t>
      </w:r>
      <w:r w:rsidR="00A81A6B" w:rsidRPr="006C055B">
        <w:rPr>
          <w:rFonts w:cs="Times New Roman"/>
          <w:spacing w:val="-5"/>
        </w:rPr>
        <w:t xml:space="preserve"> </w:t>
      </w:r>
      <w:r w:rsidR="00A81A6B" w:rsidRPr="006C055B">
        <w:rPr>
          <w:rFonts w:cs="Times New Roman"/>
        </w:rPr>
        <w:t>Annual</w:t>
      </w:r>
      <w:r w:rsidR="00A81A6B" w:rsidRPr="006C055B">
        <w:rPr>
          <w:rFonts w:cs="Times New Roman"/>
          <w:spacing w:val="-3"/>
        </w:rPr>
        <w:t xml:space="preserve"> </w:t>
      </w:r>
      <w:r w:rsidR="00A81A6B" w:rsidRPr="006C055B">
        <w:rPr>
          <w:rFonts w:cs="Times New Roman"/>
          <w:spacing w:val="-2"/>
        </w:rPr>
        <w:t>Report.</w:t>
      </w:r>
    </w:p>
    <w:p w14:paraId="13D3F149" w14:textId="62037793" w:rsidR="00A81A6B" w:rsidRPr="006C055B" w:rsidRDefault="006C055B" w:rsidP="006C055B">
      <w:pPr>
        <w:pStyle w:val="ListParagraph"/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rPr>
          <w:rFonts w:cs="Times New Roman"/>
        </w:rPr>
      </w:pPr>
      <w:r>
        <w:rPr>
          <w:rFonts w:cs="Times New Roman"/>
        </w:rPr>
        <w:t xml:space="preserve">In progress, </w:t>
      </w:r>
      <w:r w:rsidR="00A81A6B" w:rsidRPr="006C055B">
        <w:rPr>
          <w:rFonts w:cs="Times New Roman"/>
        </w:rPr>
        <w:t>CSBG</w:t>
      </w:r>
      <w:r w:rsidR="00A81A6B" w:rsidRPr="006C055B">
        <w:rPr>
          <w:rFonts w:cs="Times New Roman"/>
          <w:spacing w:val="-4"/>
        </w:rPr>
        <w:t xml:space="preserve"> </w:t>
      </w:r>
      <w:r w:rsidR="00A81A6B" w:rsidRPr="006C055B">
        <w:rPr>
          <w:rFonts w:cs="Times New Roman"/>
          <w:spacing w:val="-2"/>
        </w:rPr>
        <w:t>ACROS.</w:t>
      </w:r>
    </w:p>
    <w:p w14:paraId="19963028" w14:textId="77777777" w:rsidR="00255514" w:rsidRDefault="00255514" w:rsidP="00255514">
      <w:pPr>
        <w:rPr>
          <w:rFonts w:cs="Times New Roman"/>
          <w:b/>
          <w:bCs w:val="0"/>
          <w:kern w:val="0"/>
          <w:szCs w:val="22"/>
        </w:rPr>
      </w:pPr>
    </w:p>
    <w:p w14:paraId="1551E66D" w14:textId="5BDB7EC8" w:rsidR="00255514" w:rsidRDefault="00255514" w:rsidP="00255514">
      <w:pPr>
        <w:rPr>
          <w:rFonts w:cs="Times New Roman"/>
          <w:bCs w:val="0"/>
          <w:kern w:val="0"/>
          <w:szCs w:val="22"/>
        </w:rPr>
      </w:pPr>
      <w:r w:rsidRPr="00255514">
        <w:rPr>
          <w:rFonts w:cs="Times New Roman"/>
          <w:b/>
          <w:bCs w:val="0"/>
          <w:kern w:val="0"/>
          <w:szCs w:val="22"/>
        </w:rPr>
        <w:t>Motion</w:t>
      </w:r>
      <w:r w:rsidRPr="00255514">
        <w:rPr>
          <w:rFonts w:cs="Times New Roman"/>
          <w:b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to</w:t>
      </w:r>
      <w:r w:rsidRPr="00255514">
        <w:rPr>
          <w:rFonts w:cs="Times New Roman"/>
          <w:b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approve</w:t>
      </w:r>
      <w:r w:rsidRPr="00255514">
        <w:rPr>
          <w:rFonts w:cs="Times New Roman"/>
          <w:b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the</w:t>
      </w:r>
      <w:r w:rsidRPr="00255514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Finance</w:t>
      </w:r>
      <w:r w:rsidRPr="00255514">
        <w:rPr>
          <w:rFonts w:cs="Times New Roman"/>
          <w:b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 xml:space="preserve">Report: </w:t>
      </w:r>
      <w:r>
        <w:rPr>
          <w:rFonts w:eastAsia="Times New Roman" w:cs="Times New Roman"/>
          <w:spacing w:val="-2"/>
          <w:w w:val="105"/>
        </w:rPr>
        <w:t xml:space="preserve">Katie Palmer-House </w:t>
      </w:r>
      <w:r w:rsidRPr="00255514">
        <w:rPr>
          <w:rFonts w:cs="Times New Roman"/>
          <w:bCs w:val="0"/>
          <w:kern w:val="0"/>
          <w:szCs w:val="22"/>
        </w:rPr>
        <w:t>made</w:t>
      </w:r>
      <w:r w:rsidRPr="00255514">
        <w:rPr>
          <w:rFonts w:cs="Times New Roman"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the</w:t>
      </w:r>
      <w:r w:rsidRPr="00255514">
        <w:rPr>
          <w:rFonts w:cs="Times New Roman"/>
          <w:bCs w:val="0"/>
          <w:spacing w:val="-6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motion</w:t>
      </w:r>
      <w:r w:rsidRPr="00255514">
        <w:rPr>
          <w:rFonts w:cs="Times New Roman"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to</w:t>
      </w:r>
      <w:r w:rsidRPr="00255514">
        <w:rPr>
          <w:rFonts w:cs="Times New Roman"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approve</w:t>
      </w:r>
      <w:r w:rsidRPr="00255514">
        <w:rPr>
          <w:rFonts w:cs="Times New Roman"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 xml:space="preserve">the Finance Report. </w:t>
      </w:r>
      <w:r w:rsidRPr="00D67AC3">
        <w:rPr>
          <w:rFonts w:eastAsia="Times New Roman" w:cs="Times New Roman"/>
          <w:w w:val="105"/>
        </w:rPr>
        <w:t>Paul Daubman</w:t>
      </w:r>
      <w:r w:rsidRPr="00D67AC3">
        <w:rPr>
          <w:rFonts w:eastAsia="Times New Roman" w:cs="Times New Roman"/>
          <w:spacing w:val="-6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Sr.</w:t>
      </w:r>
      <w:r>
        <w:rPr>
          <w:rFonts w:eastAsia="Times New Roman" w:cs="Times New Roman"/>
          <w:w w:val="105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seconded the motion. All were in favor and the motion carried.</w:t>
      </w:r>
    </w:p>
    <w:p w14:paraId="30356C0A" w14:textId="7AEDF100" w:rsidR="006C055B" w:rsidRPr="00255514" w:rsidRDefault="006C055B" w:rsidP="00255514">
      <w:pPr>
        <w:rPr>
          <w:rFonts w:cs="Times New Roman"/>
          <w:bCs w:val="0"/>
          <w:kern w:val="0"/>
          <w:szCs w:val="22"/>
        </w:rPr>
      </w:pPr>
    </w:p>
    <w:p w14:paraId="752AE493" w14:textId="6261C171" w:rsidR="0091794D" w:rsidRDefault="0091794D" w:rsidP="0091794D">
      <w:pPr>
        <w:rPr>
          <w:rFonts w:cs="Times New Roman"/>
          <w:bCs w:val="0"/>
          <w:kern w:val="0"/>
          <w:szCs w:val="22"/>
        </w:rPr>
      </w:pPr>
      <w:r w:rsidRPr="0091794D">
        <w:rPr>
          <w:b/>
          <w:bCs w:val="0"/>
        </w:rPr>
        <w:t xml:space="preserve">Motion to approve the update </w:t>
      </w:r>
      <w:r>
        <w:rPr>
          <w:b/>
          <w:bCs w:val="0"/>
        </w:rPr>
        <w:t>to</w:t>
      </w:r>
      <w:r w:rsidRPr="0091794D">
        <w:rPr>
          <w:b/>
          <w:bCs w:val="0"/>
        </w:rPr>
        <w:t xml:space="preserve"> the Fiscal Policy</w:t>
      </w:r>
      <w:r>
        <w:rPr>
          <w:b/>
          <w:bCs w:val="0"/>
        </w:rPr>
        <w:t>:</w:t>
      </w:r>
      <w:r>
        <w:t xml:space="preserve"> </w:t>
      </w:r>
      <w:r w:rsidRPr="00D67AC3">
        <w:rPr>
          <w:rFonts w:eastAsia="Times New Roman" w:cs="Times New Roman"/>
          <w:w w:val="105"/>
        </w:rPr>
        <w:t>Paul Daubman</w:t>
      </w:r>
      <w:r w:rsidRPr="00D67AC3">
        <w:rPr>
          <w:rFonts w:eastAsia="Times New Roman" w:cs="Times New Roman"/>
          <w:spacing w:val="-6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Sr.</w:t>
      </w:r>
      <w:r>
        <w:rPr>
          <w:rFonts w:eastAsia="Times New Roman" w:cs="Times New Roman"/>
          <w:w w:val="105"/>
        </w:rPr>
        <w:t xml:space="preserve"> </w:t>
      </w:r>
      <w:r w:rsidRPr="00255514">
        <w:rPr>
          <w:rFonts w:eastAsia="Times New Roman" w:cs="Times New Roman"/>
          <w:w w:val="105"/>
        </w:rPr>
        <w:t xml:space="preserve">made the motion to approve the </w:t>
      </w:r>
      <w:r>
        <w:rPr>
          <w:rFonts w:eastAsia="Times New Roman" w:cs="Times New Roman"/>
          <w:w w:val="105"/>
        </w:rPr>
        <w:t xml:space="preserve">update to the Fiscal Policy. </w:t>
      </w:r>
      <w:r>
        <w:rPr>
          <w:rFonts w:eastAsia="Times New Roman" w:cs="Times New Roman"/>
          <w:spacing w:val="-2"/>
          <w:w w:val="105"/>
        </w:rPr>
        <w:t xml:space="preserve">Katie Palmer-House </w:t>
      </w:r>
      <w:r w:rsidRPr="00255514">
        <w:rPr>
          <w:rFonts w:cs="Times New Roman"/>
          <w:bCs w:val="0"/>
          <w:kern w:val="0"/>
          <w:szCs w:val="22"/>
        </w:rPr>
        <w:t>seconded the motion. All were in favor and the motion carried.</w:t>
      </w:r>
    </w:p>
    <w:p w14:paraId="2A4C341A" w14:textId="77777777" w:rsidR="002F39DA" w:rsidRDefault="002F39DA" w:rsidP="0091794D">
      <w:pPr>
        <w:rPr>
          <w:rFonts w:cs="Times New Roman"/>
          <w:bCs w:val="0"/>
          <w:kern w:val="0"/>
          <w:szCs w:val="22"/>
        </w:rPr>
      </w:pPr>
    </w:p>
    <w:p w14:paraId="2F756811" w14:textId="77777777" w:rsidR="002F39DA" w:rsidRDefault="002F39DA" w:rsidP="0091794D">
      <w:pPr>
        <w:rPr>
          <w:rFonts w:cs="Times New Roman"/>
          <w:bCs w:val="0"/>
          <w:kern w:val="0"/>
          <w:szCs w:val="22"/>
        </w:rPr>
      </w:pPr>
    </w:p>
    <w:p w14:paraId="643C93D0" w14:textId="77777777" w:rsidR="006C055B" w:rsidRDefault="002F39DA" w:rsidP="002F39DA">
      <w:pPr>
        <w:rPr>
          <w:rFonts w:cs="Times New Roman"/>
          <w:b/>
          <w:bCs w:val="0"/>
          <w:spacing w:val="-2"/>
          <w14:ligatures w14:val="none"/>
        </w:rPr>
      </w:pPr>
      <w:r w:rsidRPr="00617AB7">
        <w:rPr>
          <w:rFonts w:cs="Times New Roman"/>
          <w:b/>
          <w:bCs w:val="0"/>
          <w:spacing w:val="-2"/>
          <w14:ligatures w14:val="none"/>
        </w:rPr>
        <w:t xml:space="preserve">Presidents Report: </w:t>
      </w:r>
      <w:r w:rsidR="006C055B">
        <w:rPr>
          <w:rFonts w:cs="Times New Roman"/>
          <w:b/>
          <w:bCs w:val="0"/>
          <w:spacing w:val="-2"/>
          <w14:ligatures w14:val="none"/>
        </w:rPr>
        <w:t xml:space="preserve"> Charlene Smart</w:t>
      </w:r>
    </w:p>
    <w:p w14:paraId="43C6A5E3" w14:textId="40ADCB7C" w:rsidR="006C055B" w:rsidRDefault="006C055B" w:rsidP="002F39DA">
      <w:pPr>
        <w:rPr>
          <w:rFonts w:cs="Times New Roman"/>
          <w:spacing w:val="-2"/>
          <w14:ligatures w14:val="none"/>
        </w:rPr>
      </w:pPr>
      <w:r>
        <w:rPr>
          <w:rFonts w:cs="Times New Roman"/>
          <w:spacing w:val="-2"/>
          <w14:ligatures w14:val="none"/>
        </w:rPr>
        <w:t xml:space="preserve">Charlene Smart presented Phil Rosenbloom’s nomination for a seat on the Board for board vote. </w:t>
      </w:r>
    </w:p>
    <w:p w14:paraId="2BBA1537" w14:textId="77777777" w:rsidR="006C055B" w:rsidRPr="006C055B" w:rsidRDefault="006C055B" w:rsidP="002F39DA">
      <w:pPr>
        <w:rPr>
          <w:rFonts w:cs="Times New Roman"/>
          <w:spacing w:val="-2"/>
          <w14:ligatures w14:val="none"/>
        </w:rPr>
      </w:pPr>
    </w:p>
    <w:p w14:paraId="2AC7F89D" w14:textId="603B7677" w:rsidR="002F39DA" w:rsidRDefault="002F39DA" w:rsidP="002F39DA">
      <w:pPr>
        <w:rPr>
          <w:rFonts w:cs="Times New Roman"/>
          <w:bCs w:val="0"/>
          <w:kern w:val="0"/>
          <w:szCs w:val="22"/>
        </w:rPr>
      </w:pPr>
      <w:r w:rsidRPr="0072678F">
        <w:rPr>
          <w:rFonts w:cs="Times New Roman"/>
          <w:b/>
          <w:bCs w:val="0"/>
          <w:spacing w:val="-2"/>
          <w:highlight w:val="yellow"/>
          <w14:ligatures w14:val="none"/>
        </w:rPr>
        <w:t xml:space="preserve">Motion to approve </w:t>
      </w:r>
      <w:r w:rsidRPr="0072678F">
        <w:rPr>
          <w:rFonts w:cs="Times New Roman"/>
          <w:spacing w:val="-2"/>
          <w:highlight w:val="yellow"/>
          <w14:ligatures w14:val="none"/>
        </w:rPr>
        <w:t xml:space="preserve">Phillip Rosenbloom as a new board member. </w:t>
      </w:r>
      <w:r w:rsidR="00C16218" w:rsidRPr="0072678F">
        <w:rPr>
          <w:rFonts w:cs="Times New Roman"/>
          <w:spacing w:val="-2"/>
          <w:highlight w:val="yellow"/>
          <w14:ligatures w14:val="none"/>
        </w:rPr>
        <w:t>Dennis Con</w:t>
      </w:r>
      <w:r w:rsidRPr="0072678F">
        <w:rPr>
          <w:rFonts w:cs="Times New Roman"/>
          <w:spacing w:val="-2"/>
          <w:highlight w:val="yellow"/>
          <w14:ligatures w14:val="none"/>
        </w:rPr>
        <w:t xml:space="preserve"> made the motion to accept Phillip Rosenbloom as a new board member. </w:t>
      </w:r>
      <w:r w:rsidRPr="0072678F">
        <w:rPr>
          <w:rFonts w:eastAsia="Times New Roman" w:cs="Times New Roman"/>
          <w:spacing w:val="-2"/>
          <w:w w:val="105"/>
          <w:highlight w:val="yellow"/>
        </w:rPr>
        <w:t xml:space="preserve">Supervisor Robert McKeon seconded the motion. </w:t>
      </w:r>
      <w:r w:rsidRPr="0072678F">
        <w:rPr>
          <w:rFonts w:cs="Times New Roman"/>
          <w:bCs w:val="0"/>
          <w:kern w:val="0"/>
          <w:szCs w:val="22"/>
          <w:highlight w:val="yellow"/>
        </w:rPr>
        <w:t>All were in favor and the motion carried.</w:t>
      </w:r>
      <w:r w:rsidRPr="00A81A6B">
        <w:rPr>
          <w:rFonts w:cs="Times New Roman"/>
          <w:bCs w:val="0"/>
          <w:kern w:val="0"/>
          <w:szCs w:val="22"/>
        </w:rPr>
        <w:t xml:space="preserve"> </w:t>
      </w:r>
    </w:p>
    <w:p w14:paraId="4FD6835F" w14:textId="77777777" w:rsidR="00C16218" w:rsidRDefault="00C16218" w:rsidP="00C16218">
      <w:pPr>
        <w:rPr>
          <w:rFonts w:cs="Times New Roman"/>
          <w:b/>
          <w:kern w:val="0"/>
          <w:szCs w:val="22"/>
        </w:rPr>
      </w:pPr>
    </w:p>
    <w:p w14:paraId="3EE3CF07" w14:textId="4250DB8E" w:rsidR="004D09BF" w:rsidRDefault="00C16218" w:rsidP="00C16218">
      <w:pPr>
        <w:rPr>
          <w:rFonts w:cs="Times New Roman"/>
          <w:bCs w:val="0"/>
          <w:kern w:val="0"/>
          <w:szCs w:val="22"/>
        </w:rPr>
      </w:pPr>
      <w:r w:rsidRPr="002F39DA">
        <w:rPr>
          <w:rFonts w:cs="Times New Roman"/>
          <w:b/>
          <w:kern w:val="0"/>
          <w:szCs w:val="22"/>
        </w:rPr>
        <w:t>Joshua Stratton CEO Search Committee update:</w:t>
      </w:r>
      <w:r w:rsidR="006C055B">
        <w:rPr>
          <w:rFonts w:cs="Times New Roman"/>
          <w:b/>
          <w:kern w:val="0"/>
          <w:szCs w:val="22"/>
        </w:rPr>
        <w:t xml:space="preserve">  </w:t>
      </w:r>
      <w:r>
        <w:rPr>
          <w:rFonts w:cs="Times New Roman"/>
          <w:bCs w:val="0"/>
          <w:kern w:val="0"/>
          <w:szCs w:val="22"/>
        </w:rPr>
        <w:t xml:space="preserve">Carol Gordon has been conducting one-on-one interviews with some employees to get more clarification as to what they </w:t>
      </w:r>
      <w:r w:rsidR="004D09BF">
        <w:rPr>
          <w:rFonts w:cs="Times New Roman"/>
          <w:bCs w:val="0"/>
          <w:kern w:val="0"/>
          <w:szCs w:val="22"/>
        </w:rPr>
        <w:t xml:space="preserve">will </w:t>
      </w:r>
      <w:r>
        <w:rPr>
          <w:rFonts w:cs="Times New Roman"/>
          <w:bCs w:val="0"/>
          <w:kern w:val="0"/>
          <w:szCs w:val="22"/>
        </w:rPr>
        <w:t>need going forward</w:t>
      </w:r>
      <w:r w:rsidR="004D09BF">
        <w:rPr>
          <w:rFonts w:cs="Times New Roman"/>
          <w:bCs w:val="0"/>
          <w:kern w:val="0"/>
          <w:szCs w:val="22"/>
        </w:rPr>
        <w:t xml:space="preserve"> at CAPDC</w:t>
      </w:r>
      <w:r>
        <w:rPr>
          <w:rFonts w:cs="Times New Roman"/>
          <w:bCs w:val="0"/>
          <w:kern w:val="0"/>
          <w:szCs w:val="22"/>
        </w:rPr>
        <w:t>. Next search committee meeting will be on January 28</w:t>
      </w:r>
      <w:r w:rsidRPr="00C16218">
        <w:rPr>
          <w:rFonts w:cs="Times New Roman"/>
          <w:bCs w:val="0"/>
          <w:kern w:val="0"/>
          <w:szCs w:val="22"/>
          <w:vertAlign w:val="superscript"/>
        </w:rPr>
        <w:t>th</w:t>
      </w:r>
      <w:r>
        <w:rPr>
          <w:rFonts w:cs="Times New Roman"/>
          <w:bCs w:val="0"/>
          <w:kern w:val="0"/>
          <w:szCs w:val="22"/>
        </w:rPr>
        <w:t xml:space="preserve"> where we will be finalizing the question</w:t>
      </w:r>
      <w:r w:rsidR="004D09BF">
        <w:rPr>
          <w:rFonts w:cs="Times New Roman"/>
          <w:bCs w:val="0"/>
          <w:kern w:val="0"/>
          <w:szCs w:val="22"/>
        </w:rPr>
        <w:t>s</w:t>
      </w:r>
      <w:r>
        <w:rPr>
          <w:rFonts w:cs="Times New Roman"/>
          <w:bCs w:val="0"/>
          <w:kern w:val="0"/>
          <w:szCs w:val="22"/>
        </w:rPr>
        <w:t xml:space="preserve"> that will be asked of the CEO applicants. The job will be posted </w:t>
      </w:r>
    </w:p>
    <w:p w14:paraId="4A2C4FCC" w14:textId="1246BD96" w:rsidR="00C16218" w:rsidRPr="00C16218" w:rsidRDefault="00C16218" w:rsidP="00C16218">
      <w:pPr>
        <w:rPr>
          <w:rFonts w:cs="Times New Roman"/>
          <w:bCs w:val="0"/>
          <w:kern w:val="0"/>
          <w:szCs w:val="22"/>
        </w:rPr>
      </w:pPr>
      <w:r>
        <w:rPr>
          <w:rFonts w:cs="Times New Roman"/>
          <w:bCs w:val="0"/>
          <w:kern w:val="0"/>
          <w:szCs w:val="22"/>
        </w:rPr>
        <w:t>January 31</w:t>
      </w:r>
      <w:r w:rsidRPr="00C16218">
        <w:rPr>
          <w:rFonts w:cs="Times New Roman"/>
          <w:bCs w:val="0"/>
          <w:kern w:val="0"/>
          <w:szCs w:val="22"/>
          <w:vertAlign w:val="superscript"/>
        </w:rPr>
        <w:t>st</w:t>
      </w:r>
      <w:r>
        <w:rPr>
          <w:rFonts w:cs="Times New Roman"/>
          <w:bCs w:val="0"/>
          <w:kern w:val="0"/>
          <w:szCs w:val="22"/>
        </w:rPr>
        <w:t xml:space="preserve">. </w:t>
      </w:r>
    </w:p>
    <w:p w14:paraId="4EB5AD58" w14:textId="77777777" w:rsidR="002F39DA" w:rsidRDefault="002F39DA" w:rsidP="0091794D">
      <w:pPr>
        <w:rPr>
          <w:rFonts w:cs="Times New Roman"/>
          <w:bCs w:val="0"/>
          <w:kern w:val="0"/>
          <w:szCs w:val="22"/>
        </w:rPr>
      </w:pPr>
    </w:p>
    <w:p w14:paraId="44BB79DE" w14:textId="448A0779" w:rsidR="00A81A6B" w:rsidRPr="0091794D" w:rsidRDefault="00A81A6B" w:rsidP="0091794D">
      <w:pPr>
        <w:widowControl w:val="0"/>
        <w:tabs>
          <w:tab w:val="left" w:pos="680"/>
        </w:tabs>
        <w:autoSpaceDE w:val="0"/>
        <w:autoSpaceDN w:val="0"/>
        <w:spacing w:before="155"/>
      </w:pPr>
      <w:r w:rsidRPr="00A81A6B">
        <w:rPr>
          <w:rFonts w:cs="Times New Roman"/>
          <w:b/>
          <w:kern w:val="0"/>
        </w:rPr>
        <w:t>CEO Report: Elizabeth Spira</w:t>
      </w:r>
    </w:p>
    <w:p w14:paraId="25B4BB27" w14:textId="77777777" w:rsidR="00A81A6B" w:rsidRPr="00A81A6B" w:rsidRDefault="00A81A6B" w:rsidP="00A81A6B">
      <w:pPr>
        <w:rPr>
          <w:rFonts w:cs="Times New Roman"/>
          <w:b/>
          <w:kern w:val="0"/>
        </w:rPr>
      </w:pPr>
    </w:p>
    <w:p w14:paraId="07FABE53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kern w:val="0"/>
          <w:u w:val="single"/>
          <w14:ligatures w14:val="none"/>
        </w:rPr>
      </w:pPr>
      <w:bookmarkStart w:id="3" w:name="_Hlk117152910"/>
      <w:r w:rsidRPr="00A81A6B">
        <w:rPr>
          <w:rFonts w:eastAsia="Calibri" w:cs="Times New Roman"/>
          <w:b/>
          <w:kern w:val="0"/>
          <w:u w:val="single"/>
          <w14:ligatures w14:val="none"/>
        </w:rPr>
        <w:t>DOS OCS – Department of State, Office of Community Service</w:t>
      </w:r>
    </w:p>
    <w:p w14:paraId="396426EE" w14:textId="77777777" w:rsidR="00A81A6B" w:rsidRPr="00A81A6B" w:rsidRDefault="00A81A6B" w:rsidP="00A81A6B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 xml:space="preserve">Annual Program Report – submission due February 3, 2025, 5:00pm </w:t>
      </w:r>
    </w:p>
    <w:p w14:paraId="52365BD1" w14:textId="77777777" w:rsidR="00A81A6B" w:rsidRPr="00A81A6B" w:rsidRDefault="00A81A6B" w:rsidP="00A81A6B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lastRenderedPageBreak/>
        <w:t xml:space="preserve">CSBG Periodic Program Report, PPR 1, due end of January </w:t>
      </w:r>
    </w:p>
    <w:p w14:paraId="1A9F8C73" w14:textId="1F341F0F" w:rsidR="00A81A6B" w:rsidRPr="00A81A6B" w:rsidRDefault="00A81A6B" w:rsidP="00A81A6B">
      <w:pPr>
        <w:numPr>
          <w:ilvl w:val="0"/>
          <w:numId w:val="2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 xml:space="preserve">ACROS – Due </w:t>
      </w:r>
      <w:bookmarkEnd w:id="3"/>
      <w:r w:rsidRPr="00A81A6B">
        <w:rPr>
          <w:rFonts w:eastAsia="Calibri" w:cs="Times New Roman"/>
          <w:bCs w:val="0"/>
          <w:kern w:val="0"/>
          <w14:ligatures w14:val="none"/>
        </w:rPr>
        <w:t>March 31</w:t>
      </w:r>
      <w:r w:rsidRPr="00A81A6B">
        <w:rPr>
          <w:rFonts w:eastAsia="Calibri" w:cs="Times New Roman"/>
          <w:bCs w:val="0"/>
          <w:kern w:val="0"/>
          <w:vertAlign w:val="superscript"/>
          <w14:ligatures w14:val="none"/>
        </w:rPr>
        <w:t>st</w:t>
      </w:r>
    </w:p>
    <w:p w14:paraId="75DBC8DA" w14:textId="77777777" w:rsidR="00A81A6B" w:rsidRPr="00A81A6B" w:rsidRDefault="00A81A6B" w:rsidP="00A81A6B">
      <w:pPr>
        <w:suppressAutoHyphens/>
        <w:autoSpaceDN w:val="0"/>
        <w:ind w:left="72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0BB5526D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kern w:val="0"/>
          <w:u w:val="single"/>
          <w14:ligatures w14:val="none"/>
        </w:rPr>
      </w:pPr>
      <w:r w:rsidRPr="00A81A6B">
        <w:rPr>
          <w:rFonts w:eastAsia="Calibri" w:cs="Times New Roman"/>
          <w:b/>
          <w:kern w:val="0"/>
          <w:u w:val="single"/>
          <w14:ligatures w14:val="none"/>
        </w:rPr>
        <w:t>PROGRAM updates</w:t>
      </w:r>
    </w:p>
    <w:p w14:paraId="4627E38F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0351B520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A81A6B">
        <w:rPr>
          <w:rFonts w:eastAsia="Calibri" w:cs="Times New Roman"/>
          <w:b/>
          <w:bCs w:val="0"/>
          <w:i/>
          <w:kern w:val="0"/>
          <w14:ligatures w14:val="none"/>
        </w:rPr>
        <w:t>Family Development – Case Management and Emergency Resources</w:t>
      </w:r>
    </w:p>
    <w:p w14:paraId="709E4DBC" w14:textId="21E81460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  <w:r w:rsidRPr="00A81A6B">
        <w:rPr>
          <w:rFonts w:eastAsia="Calibri" w:cs="Times New Roman"/>
          <w:iCs/>
          <w:kern w:val="0"/>
          <w14:ligatures w14:val="none"/>
        </w:rPr>
        <w:t>HEAP applications completed to date: 150</w:t>
      </w:r>
    </w:p>
    <w:p w14:paraId="04191F96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  <w:r w:rsidRPr="00A81A6B">
        <w:rPr>
          <w:rFonts w:eastAsia="Calibri" w:cs="Times New Roman"/>
          <w:iCs/>
          <w:kern w:val="0"/>
          <w14:ligatures w14:val="none"/>
        </w:rPr>
        <w:t>Emergency HEAP opened Jan. 1</w:t>
      </w:r>
      <w:r w:rsidRPr="00A81A6B">
        <w:rPr>
          <w:rFonts w:eastAsia="Calibri" w:cs="Times New Roman"/>
          <w:iCs/>
          <w:kern w:val="0"/>
          <w:vertAlign w:val="superscript"/>
          <w14:ligatures w14:val="none"/>
        </w:rPr>
        <w:t>st</w:t>
      </w:r>
      <w:r w:rsidRPr="00A81A6B">
        <w:rPr>
          <w:rFonts w:eastAsia="Calibri" w:cs="Times New Roman"/>
          <w:iCs/>
          <w:kern w:val="0"/>
          <w14:ligatures w14:val="none"/>
        </w:rPr>
        <w:t xml:space="preserve">, 5 of 25 apps completed in Jan. were emergency. </w:t>
      </w:r>
    </w:p>
    <w:p w14:paraId="52DD7277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A81A6B">
        <w:rPr>
          <w:rFonts w:eastAsia="Calibri" w:cs="Times New Roman"/>
          <w:iCs/>
          <w:kern w:val="0"/>
          <w14:ligatures w14:val="none"/>
        </w:rPr>
        <w:t xml:space="preserve">Emergency Fuel Depot – 75 pick-ups. </w:t>
      </w:r>
    </w:p>
    <w:p w14:paraId="147D292F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20A19D68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7320747F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A81A6B">
        <w:rPr>
          <w:rFonts w:eastAsia="Calibri" w:cs="Times New Roman"/>
          <w:b/>
          <w:bCs w:val="0"/>
          <w:i/>
          <w:kern w:val="0"/>
          <w14:ligatures w14:val="none"/>
        </w:rPr>
        <w:t xml:space="preserve">CASH/EITC – </w:t>
      </w:r>
    </w:p>
    <w:p w14:paraId="3F22248C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A81A6B">
        <w:rPr>
          <w:rFonts w:eastAsia="Calibri" w:cs="Times New Roman"/>
          <w:iCs/>
          <w:kern w:val="0"/>
          <w14:ligatures w14:val="none"/>
        </w:rPr>
        <w:t>Tax site list</w:t>
      </w:r>
    </w:p>
    <w:p w14:paraId="1BE0E4CE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>211 has opened to begin making appointments</w:t>
      </w:r>
    </w:p>
    <w:p w14:paraId="1DB6736D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 xml:space="preserve">As of 12:30pm today (Thurs) 204 appointments made </w:t>
      </w:r>
    </w:p>
    <w:p w14:paraId="7B76E619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 xml:space="preserve">Northeast Community Center Site will move to Millerton Library (not on the site list until finalized -anticipate Friday) </w:t>
      </w:r>
    </w:p>
    <w:p w14:paraId="1B66548E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 xml:space="preserve">Do not have the volunteers to open Tivoli tax site or Brewster Library </w:t>
      </w:r>
    </w:p>
    <w:p w14:paraId="3FC68EA6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 xml:space="preserve">Volunteer tax counselors still attending training anticipate 5 will complete the training. </w:t>
      </w:r>
    </w:p>
    <w:p w14:paraId="3F5B3F96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Times New Roman" w:cs="Times New Roman"/>
          <w:bCs w:val="0"/>
          <w:kern w:val="0"/>
          <w14:ligatures w14:val="none"/>
        </w:rPr>
      </w:pPr>
      <w:r w:rsidRPr="00A81A6B">
        <w:rPr>
          <w:rFonts w:eastAsia="Times New Roman" w:cs="Times New Roman"/>
          <w:bCs w:val="0"/>
          <w:kern w:val="0"/>
          <w14:ligatures w14:val="none"/>
        </w:rPr>
        <w:t xml:space="preserve">Will be training client facilitator on Saturday </w:t>
      </w:r>
    </w:p>
    <w:p w14:paraId="2AA329B2" w14:textId="77777777" w:rsidR="00A81A6B" w:rsidRPr="00A81A6B" w:rsidRDefault="00A81A6B" w:rsidP="00A81A6B">
      <w:pPr>
        <w:suppressAutoHyphens/>
        <w:autoSpaceDN w:val="0"/>
        <w:ind w:left="72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50836116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5B307783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A81A6B">
        <w:rPr>
          <w:rFonts w:eastAsia="Calibri" w:cs="Times New Roman"/>
          <w:b/>
          <w:bCs w:val="0"/>
          <w:i/>
          <w:kern w:val="0"/>
          <w14:ligatures w14:val="none"/>
        </w:rPr>
        <w:t xml:space="preserve">Dress for Success – </w:t>
      </w:r>
    </w:p>
    <w:p w14:paraId="6D65B35B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  <w:r w:rsidRPr="00A81A6B">
        <w:rPr>
          <w:rFonts w:eastAsia="Calibri" w:cs="Times New Roman"/>
          <w:iCs/>
          <w:kern w:val="0"/>
          <w14:ligatures w14:val="none"/>
        </w:rPr>
        <w:t>2024 Total women served - 241</w:t>
      </w:r>
    </w:p>
    <w:p w14:paraId="719E90EF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Suitings:  220</w:t>
      </w:r>
    </w:p>
    <w:p w14:paraId="6B2B09CC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Interview Suitings: 177</w:t>
      </w:r>
    </w:p>
    <w:p w14:paraId="6D23C361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Employment Suitings:  39</w:t>
      </w:r>
    </w:p>
    <w:p w14:paraId="100B4C37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Supplemental Suitings:  4</w:t>
      </w:r>
    </w:p>
    <w:p w14:paraId="1C7783B8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Career Center Clients:  28</w:t>
      </w:r>
    </w:p>
    <w:p w14:paraId="3004E3FD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Career Center Appointments:  40</w:t>
      </w:r>
    </w:p>
    <w:p w14:paraId="46AB38F3" w14:textId="77777777" w:rsidR="00A81A6B" w:rsidRPr="00A81A6B" w:rsidRDefault="00A81A6B" w:rsidP="00A81A6B">
      <w:pPr>
        <w:numPr>
          <w:ilvl w:val="0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SIS/BOSS Workshops:  8</w:t>
      </w:r>
    </w:p>
    <w:p w14:paraId="31B4AC87" w14:textId="77777777" w:rsidR="00A81A6B" w:rsidRPr="00A81A6B" w:rsidRDefault="00A81A6B" w:rsidP="00A81A6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SIS/BOSS Participants:  24</w:t>
      </w:r>
    </w:p>
    <w:p w14:paraId="7B4B803F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</w:p>
    <w:p w14:paraId="1A83DC7D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</w:p>
    <w:p w14:paraId="4FAE5497" w14:textId="77777777" w:rsidR="00A81A6B" w:rsidRPr="00A81A6B" w:rsidRDefault="00A81A6B" w:rsidP="00A81A6B">
      <w:pPr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/>
          <w:i/>
          <w:iCs/>
          <w:kern w:val="0"/>
          <w14:ligatures w14:val="none"/>
        </w:rPr>
        <w:t>WEATHERIZATION</w:t>
      </w:r>
      <w:r w:rsidRPr="00A81A6B">
        <w:rPr>
          <w:rFonts w:eastAsia="Calibri" w:cs="Times New Roman"/>
          <w:bCs w:val="0"/>
          <w:kern w:val="0"/>
          <w14:ligatures w14:val="none"/>
        </w:rPr>
        <w:t xml:space="preserve"> </w:t>
      </w:r>
    </w:p>
    <w:p w14:paraId="6DF012FF" w14:textId="77777777" w:rsidR="00A81A6B" w:rsidRPr="00A81A6B" w:rsidRDefault="00A81A6B" w:rsidP="00A81A6B">
      <w:pPr>
        <w:ind w:firstLine="360"/>
        <w:rPr>
          <w:rFonts w:eastAsia="Calibri" w:cs="Times New Roman"/>
          <w:b/>
          <w:i/>
          <w:iCs/>
          <w:kern w:val="0"/>
          <w14:ligatures w14:val="none"/>
        </w:rPr>
      </w:pPr>
      <w:r w:rsidRPr="00A81A6B">
        <w:rPr>
          <w:rFonts w:eastAsia="Calibri" w:cs="Times New Roman"/>
          <w:b/>
          <w:i/>
          <w:iCs/>
          <w:kern w:val="0"/>
          <w14:ligatures w14:val="none"/>
        </w:rPr>
        <w:t xml:space="preserve">NEHI – Fee for Service Entity </w:t>
      </w:r>
    </w:p>
    <w:p w14:paraId="2E15C14A" w14:textId="77777777" w:rsidR="00A81A6B" w:rsidRPr="00A81A6B" w:rsidRDefault="00A81A6B" w:rsidP="00A81A6B">
      <w:pPr>
        <w:numPr>
          <w:ilvl w:val="0"/>
          <w:numId w:val="5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 xml:space="preserve">HERR – 37 Referrals, 23 completed, 6 in progress, and 6 out for bid. </w:t>
      </w:r>
    </w:p>
    <w:p w14:paraId="13A50914" w14:textId="77777777" w:rsidR="00A81A6B" w:rsidRPr="00A81A6B" w:rsidRDefault="00A81A6B" w:rsidP="00A81A6B">
      <w:pPr>
        <w:rPr>
          <w:rFonts w:eastAsia="Calibri" w:cs="Times New Roman"/>
          <w:bCs w:val="0"/>
          <w:kern w:val="0"/>
          <w14:ligatures w14:val="none"/>
        </w:rPr>
      </w:pPr>
    </w:p>
    <w:p w14:paraId="5BC399C5" w14:textId="77777777" w:rsidR="00255514" w:rsidRDefault="00255514" w:rsidP="00A81A6B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2EF03EA4" w14:textId="77777777" w:rsidR="006C055B" w:rsidRDefault="006C055B" w:rsidP="00A81A6B">
      <w:pPr>
        <w:suppressAutoHyphens/>
        <w:autoSpaceDN w:val="0"/>
        <w:textAlignment w:val="baseline"/>
        <w:rPr>
          <w:rFonts w:eastAsia="Calibri" w:cs="Times New Roman"/>
          <w:b/>
          <w:i/>
          <w:iCs/>
          <w:kern w:val="0"/>
          <w14:ligatures w14:val="none"/>
        </w:rPr>
      </w:pPr>
    </w:p>
    <w:p w14:paraId="621149B3" w14:textId="77777777" w:rsidR="00255514" w:rsidRDefault="00255514" w:rsidP="00A81A6B">
      <w:pPr>
        <w:suppressAutoHyphens/>
        <w:autoSpaceDN w:val="0"/>
        <w:textAlignment w:val="baseline"/>
        <w:rPr>
          <w:rFonts w:eastAsia="Calibri" w:cs="Times New Roman"/>
          <w:b/>
          <w:i/>
          <w:iCs/>
          <w:kern w:val="0"/>
          <w14:ligatures w14:val="none"/>
        </w:rPr>
      </w:pPr>
    </w:p>
    <w:p w14:paraId="428742E8" w14:textId="79EF07F5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i/>
          <w:iCs/>
          <w:kern w:val="0"/>
          <w14:ligatures w14:val="none"/>
        </w:rPr>
      </w:pPr>
      <w:r w:rsidRPr="00A81A6B">
        <w:rPr>
          <w:rFonts w:eastAsia="Calibri" w:cs="Times New Roman"/>
          <w:b/>
          <w:i/>
          <w:iCs/>
          <w:kern w:val="0"/>
          <w14:ligatures w14:val="none"/>
        </w:rPr>
        <w:t>HR</w:t>
      </w:r>
    </w:p>
    <w:p w14:paraId="5A1E9BA4" w14:textId="77777777" w:rsidR="00A81A6B" w:rsidRPr="00A81A6B" w:rsidRDefault="00A81A6B" w:rsidP="00A81A6B">
      <w:pPr>
        <w:numPr>
          <w:ilvl w:val="0"/>
          <w:numId w:val="4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Red Hook vacancy filled – Alyssa Thompson, previously interned with CAP</w:t>
      </w:r>
    </w:p>
    <w:p w14:paraId="6345C8DA" w14:textId="77777777" w:rsidR="00A81A6B" w:rsidRPr="00A81A6B" w:rsidRDefault="00A81A6B" w:rsidP="00A81A6B">
      <w:pPr>
        <w:numPr>
          <w:ilvl w:val="0"/>
          <w:numId w:val="4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Change in Red Hook hours – M-W-F, 8:30am – 2:30pm</w:t>
      </w:r>
    </w:p>
    <w:p w14:paraId="07375114" w14:textId="77777777" w:rsidR="00A81A6B" w:rsidRPr="00A81A6B" w:rsidRDefault="00A81A6B" w:rsidP="00A81A6B">
      <w:pPr>
        <w:suppressAutoHyphens/>
        <w:autoSpaceDN w:val="0"/>
        <w:ind w:left="72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702E25BC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/>
          <w:i/>
          <w:iCs/>
          <w:kern w:val="0"/>
          <w14:ligatures w14:val="none"/>
        </w:rPr>
      </w:pPr>
      <w:r w:rsidRPr="00A81A6B">
        <w:rPr>
          <w:rFonts w:eastAsia="Calibri" w:cs="Times New Roman"/>
          <w:b/>
          <w:i/>
          <w:iCs/>
          <w:kern w:val="0"/>
          <w14:ligatures w14:val="none"/>
        </w:rPr>
        <w:lastRenderedPageBreak/>
        <w:t>Other</w:t>
      </w:r>
    </w:p>
    <w:p w14:paraId="356A835A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523DD675" w14:textId="77777777" w:rsidR="00A81A6B" w:rsidRPr="00A81A6B" w:rsidRDefault="00A81A6B" w:rsidP="00A81A6B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A81A6B">
        <w:rPr>
          <w:rFonts w:eastAsia="Calibri" w:cs="Times New Roman"/>
          <w:bCs w:val="0"/>
          <w:kern w:val="0"/>
          <w14:ligatures w14:val="none"/>
        </w:rPr>
        <w:t>Beacon site – Beacon Housing Authority has notified CEO that they are “taking back” the community room for BHA use, tenants’ events</w:t>
      </w:r>
    </w:p>
    <w:p w14:paraId="10799B73" w14:textId="77777777" w:rsidR="00A81A6B" w:rsidRDefault="00A81A6B" w:rsidP="00A81A6B">
      <w:pPr>
        <w:widowControl w:val="0"/>
        <w:tabs>
          <w:tab w:val="left" w:pos="680"/>
        </w:tabs>
        <w:autoSpaceDE w:val="0"/>
        <w:autoSpaceDN w:val="0"/>
        <w:rPr>
          <w:rFonts w:eastAsia="Calibri" w:cs="Times New Roman"/>
          <w:bCs w:val="0"/>
          <w:kern w:val="0"/>
          <w14:ligatures w14:val="none"/>
        </w:rPr>
      </w:pPr>
    </w:p>
    <w:p w14:paraId="12881EC5" w14:textId="77777777" w:rsidR="0091794D" w:rsidRDefault="0091794D" w:rsidP="00A81A6B">
      <w:pPr>
        <w:widowControl w:val="0"/>
        <w:tabs>
          <w:tab w:val="left" w:pos="680"/>
        </w:tabs>
        <w:autoSpaceDE w:val="0"/>
        <w:autoSpaceDN w:val="0"/>
        <w:rPr>
          <w:rFonts w:eastAsia="Calibri" w:cs="Times New Roman"/>
          <w:bCs w:val="0"/>
          <w:kern w:val="0"/>
          <w14:ligatures w14:val="none"/>
        </w:rPr>
      </w:pPr>
    </w:p>
    <w:p w14:paraId="199D2C06" w14:textId="095C7CFD" w:rsidR="0091794D" w:rsidRPr="0091794D" w:rsidRDefault="0091794D" w:rsidP="0091794D">
      <w:pPr>
        <w:spacing w:after="160" w:line="259" w:lineRule="auto"/>
        <w:ind w:right="135"/>
        <w:rPr>
          <w:rFonts w:cs="Times New Roman"/>
          <w:bCs w:val="0"/>
          <w:kern w:val="0"/>
          <w:szCs w:val="22"/>
        </w:rPr>
      </w:pPr>
      <w:bookmarkStart w:id="4" w:name="_Hlk128400838"/>
      <w:r w:rsidRPr="0091794D">
        <w:rPr>
          <w:rFonts w:cs="Times New Roman"/>
          <w:b/>
          <w:bCs w:val="0"/>
          <w:kern w:val="0"/>
          <w:szCs w:val="22"/>
        </w:rPr>
        <w:t>Motion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to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approve</w:t>
      </w:r>
      <w:r w:rsidRPr="0091794D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the</w:t>
      </w:r>
      <w:r w:rsidRPr="0091794D">
        <w:rPr>
          <w:rFonts w:cs="Times New Roman"/>
          <w:b/>
          <w:bCs w:val="0"/>
          <w:spacing w:val="-2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CEO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report:</w:t>
      </w:r>
      <w:r w:rsidRPr="0091794D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 w:rsidR="00FF303B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>
        <w:rPr>
          <w:rFonts w:eastAsia="Times New Roman" w:cs="Times New Roman"/>
          <w:spacing w:val="-2"/>
          <w:w w:val="105"/>
        </w:rPr>
        <w:t xml:space="preserve">Supervisor Robert McKeon </w:t>
      </w:r>
      <w:r w:rsidRPr="0091794D">
        <w:rPr>
          <w:rFonts w:cs="Times New Roman"/>
          <w:bCs w:val="0"/>
          <w:kern w:val="0"/>
          <w:szCs w:val="22"/>
        </w:rPr>
        <w:t>made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motion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to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approve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 xml:space="preserve">CEO report. </w:t>
      </w:r>
      <w:r>
        <w:rPr>
          <w:rFonts w:eastAsia="Times New Roman" w:cs="Times New Roman"/>
          <w:spacing w:val="-2"/>
          <w:w w:val="105"/>
        </w:rPr>
        <w:t xml:space="preserve">Katie Palmer-House </w:t>
      </w:r>
      <w:r w:rsidRPr="0091794D">
        <w:rPr>
          <w:rFonts w:cs="Times New Roman"/>
          <w:bCs w:val="0"/>
          <w:kern w:val="0"/>
          <w:szCs w:val="22"/>
        </w:rPr>
        <w:t>seconded the motion. All were in favor and the motion carried.</w:t>
      </w:r>
      <w:bookmarkEnd w:id="4"/>
    </w:p>
    <w:p w14:paraId="2E1C956C" w14:textId="77777777" w:rsidR="0091794D" w:rsidRDefault="0091794D" w:rsidP="00A81A6B">
      <w:pPr>
        <w:widowControl w:val="0"/>
        <w:tabs>
          <w:tab w:val="left" w:pos="680"/>
        </w:tabs>
        <w:autoSpaceDE w:val="0"/>
        <w:autoSpaceDN w:val="0"/>
      </w:pPr>
    </w:p>
    <w:p w14:paraId="62DAA68C" w14:textId="77777777" w:rsidR="00732091" w:rsidRDefault="00732091" w:rsidP="00A81A6B">
      <w:pPr>
        <w:widowControl w:val="0"/>
        <w:tabs>
          <w:tab w:val="left" w:pos="680"/>
        </w:tabs>
        <w:autoSpaceDE w:val="0"/>
        <w:autoSpaceDN w:val="0"/>
      </w:pPr>
    </w:p>
    <w:p w14:paraId="0B9DA9F3" w14:textId="45A77040" w:rsidR="00732091" w:rsidRPr="00732091" w:rsidRDefault="00732091" w:rsidP="00A81A6B">
      <w:pPr>
        <w:widowControl w:val="0"/>
        <w:tabs>
          <w:tab w:val="left" w:pos="680"/>
        </w:tabs>
        <w:autoSpaceDE w:val="0"/>
        <w:autoSpaceDN w:val="0"/>
        <w:rPr>
          <w:b/>
          <w:bCs w:val="0"/>
        </w:rPr>
      </w:pPr>
      <w:r w:rsidRPr="00732091">
        <w:rPr>
          <w:b/>
          <w:bCs w:val="0"/>
        </w:rPr>
        <w:t>Old Business:</w:t>
      </w:r>
      <w:r>
        <w:rPr>
          <w:b/>
          <w:bCs w:val="0"/>
        </w:rPr>
        <w:t xml:space="preserve"> </w:t>
      </w:r>
      <w:r w:rsidR="006C055B">
        <w:rPr>
          <w:b/>
          <w:bCs w:val="0"/>
        </w:rPr>
        <w:t xml:space="preserve"> </w:t>
      </w:r>
      <w:r w:rsidRPr="00732091">
        <w:t>None</w:t>
      </w:r>
    </w:p>
    <w:p w14:paraId="0A1BC34D" w14:textId="77777777" w:rsidR="00732091" w:rsidRPr="00732091" w:rsidRDefault="00732091" w:rsidP="00A81A6B">
      <w:pPr>
        <w:widowControl w:val="0"/>
        <w:tabs>
          <w:tab w:val="left" w:pos="680"/>
        </w:tabs>
        <w:autoSpaceDE w:val="0"/>
        <w:autoSpaceDN w:val="0"/>
        <w:rPr>
          <w:b/>
          <w:bCs w:val="0"/>
        </w:rPr>
      </w:pPr>
    </w:p>
    <w:p w14:paraId="7A1BD629" w14:textId="438A158D" w:rsidR="00732091" w:rsidRDefault="00732091" w:rsidP="00A81A6B">
      <w:pPr>
        <w:widowControl w:val="0"/>
        <w:tabs>
          <w:tab w:val="left" w:pos="680"/>
        </w:tabs>
        <w:autoSpaceDE w:val="0"/>
        <w:autoSpaceDN w:val="0"/>
      </w:pPr>
      <w:r w:rsidRPr="00732091">
        <w:rPr>
          <w:b/>
          <w:bCs w:val="0"/>
        </w:rPr>
        <w:t>New Business:</w:t>
      </w:r>
      <w:r>
        <w:rPr>
          <w:b/>
          <w:bCs w:val="0"/>
        </w:rPr>
        <w:t xml:space="preserve"> </w:t>
      </w:r>
      <w:r w:rsidR="006C055B">
        <w:rPr>
          <w:b/>
          <w:bCs w:val="0"/>
        </w:rPr>
        <w:t xml:space="preserve"> </w:t>
      </w:r>
      <w:r w:rsidRPr="00732091">
        <w:t>None</w:t>
      </w:r>
    </w:p>
    <w:p w14:paraId="5CC38FB7" w14:textId="77777777" w:rsidR="00732091" w:rsidRDefault="00732091" w:rsidP="00A81A6B">
      <w:pPr>
        <w:widowControl w:val="0"/>
        <w:tabs>
          <w:tab w:val="left" w:pos="680"/>
        </w:tabs>
        <w:autoSpaceDE w:val="0"/>
        <w:autoSpaceDN w:val="0"/>
      </w:pPr>
    </w:p>
    <w:p w14:paraId="421E6071" w14:textId="77777777" w:rsidR="00732091" w:rsidRDefault="00732091" w:rsidP="00732091">
      <w:pPr>
        <w:widowControl w:val="0"/>
        <w:autoSpaceDE w:val="0"/>
        <w:autoSpaceDN w:val="0"/>
        <w:rPr>
          <w:rFonts w:eastAsia="Times New Roman" w:cs="Times New Roman"/>
          <w:b/>
          <w:bCs w:val="0"/>
          <w:kern w:val="0"/>
        </w:rPr>
      </w:pPr>
    </w:p>
    <w:p w14:paraId="32A51A8C" w14:textId="44A33EA7" w:rsidR="00732091" w:rsidRPr="00732091" w:rsidRDefault="00732091" w:rsidP="00732091">
      <w:pPr>
        <w:widowControl w:val="0"/>
        <w:autoSpaceDE w:val="0"/>
        <w:autoSpaceDN w:val="0"/>
        <w:rPr>
          <w:rFonts w:eastAsia="Times New Roman" w:cs="Times New Roman"/>
          <w:bCs w:val="0"/>
          <w:kern w:val="0"/>
        </w:rPr>
      </w:pPr>
      <w:r w:rsidRPr="00732091">
        <w:rPr>
          <w:rFonts w:eastAsia="Times New Roman" w:cs="Times New Roman"/>
          <w:b/>
          <w:bCs w:val="0"/>
          <w:kern w:val="0"/>
        </w:rPr>
        <w:t>Motion</w:t>
      </w:r>
      <w:r w:rsidRPr="00732091">
        <w:rPr>
          <w:rFonts w:eastAsia="Times New Roman" w:cs="Times New Roman"/>
          <w:b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/>
          <w:bCs w:val="0"/>
          <w:kern w:val="0"/>
        </w:rPr>
        <w:t>to</w:t>
      </w:r>
      <w:r w:rsidRPr="00732091">
        <w:rPr>
          <w:rFonts w:eastAsia="Times New Roman" w:cs="Times New Roman"/>
          <w:b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/>
          <w:bCs w:val="0"/>
          <w:kern w:val="0"/>
        </w:rPr>
        <w:t>adjourn</w:t>
      </w:r>
      <w:r w:rsidRPr="00732091">
        <w:rPr>
          <w:rFonts w:eastAsia="Times New Roman" w:cs="Times New Roman"/>
          <w:b/>
          <w:kern w:val="0"/>
        </w:rPr>
        <w:t>:</w:t>
      </w:r>
      <w:r w:rsidR="006C055B">
        <w:rPr>
          <w:rFonts w:eastAsia="Times New Roman" w:cs="Times New Roman"/>
          <w:b/>
          <w:kern w:val="0"/>
        </w:rPr>
        <w:t xml:space="preserve">  </w:t>
      </w:r>
      <w:r w:rsidR="004D09BF" w:rsidRPr="00D67AC3">
        <w:rPr>
          <w:rFonts w:eastAsia="Times New Roman" w:cs="Times New Roman"/>
          <w:spacing w:val="-5"/>
          <w:w w:val="105"/>
        </w:rPr>
        <w:t>Dylan Miyoshi</w:t>
      </w:r>
      <w:r w:rsidR="004D09BF">
        <w:rPr>
          <w:rFonts w:eastAsia="Times New Roman" w:cs="Times New Roman"/>
          <w:spacing w:val="-5"/>
          <w:w w:val="105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made</w:t>
      </w:r>
      <w:r w:rsidRPr="00732091">
        <w:rPr>
          <w:rFonts w:eastAsia="Times New Roman" w:cs="Times New Roman"/>
          <w:bCs w:val="0"/>
          <w:spacing w:val="-4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the</w:t>
      </w:r>
      <w:r w:rsidRPr="00732091">
        <w:rPr>
          <w:rFonts w:eastAsia="Times New Roman" w:cs="Times New Roman"/>
          <w:bCs w:val="0"/>
          <w:spacing w:val="-2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motion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to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adjourn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at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4:0</w:t>
      </w:r>
      <w:r>
        <w:rPr>
          <w:rFonts w:eastAsia="Times New Roman" w:cs="Times New Roman"/>
          <w:bCs w:val="0"/>
          <w:spacing w:val="-3"/>
          <w:kern w:val="0"/>
        </w:rPr>
        <w:t>2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pm.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="004D09BF" w:rsidRPr="00D67AC3">
        <w:rPr>
          <w:rFonts w:eastAsia="Times New Roman" w:cs="Times New Roman"/>
          <w:w w:val="105"/>
        </w:rPr>
        <w:t>Paul Daubman</w:t>
      </w:r>
      <w:r w:rsidR="004D09BF" w:rsidRPr="00D67AC3">
        <w:rPr>
          <w:rFonts w:eastAsia="Times New Roman" w:cs="Times New Roman"/>
          <w:spacing w:val="-6"/>
          <w:w w:val="105"/>
        </w:rPr>
        <w:t xml:space="preserve"> </w:t>
      </w:r>
      <w:r w:rsidR="004D09BF" w:rsidRPr="00D67AC3">
        <w:rPr>
          <w:rFonts w:eastAsia="Times New Roman" w:cs="Times New Roman"/>
          <w:w w:val="105"/>
        </w:rPr>
        <w:t>Sr.</w:t>
      </w:r>
      <w:r w:rsidR="004D09BF">
        <w:rPr>
          <w:rFonts w:eastAsia="Times New Roman" w:cs="Times New Roman"/>
          <w:w w:val="105"/>
        </w:rPr>
        <w:t xml:space="preserve"> </w:t>
      </w:r>
      <w:r>
        <w:rPr>
          <w:rFonts w:eastAsia="Times New Roman" w:cs="Times New Roman"/>
          <w:spacing w:val="-2"/>
          <w:w w:val="105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seconded the motion. All were in favor and the motion carried.</w:t>
      </w:r>
    </w:p>
    <w:p w14:paraId="02F82B0E" w14:textId="77777777" w:rsidR="00732091" w:rsidRPr="00732091" w:rsidRDefault="00732091" w:rsidP="00732091">
      <w:pPr>
        <w:autoSpaceDE w:val="0"/>
        <w:autoSpaceDN w:val="0"/>
        <w:adjustRightInd w:val="0"/>
        <w:rPr>
          <w:rFonts w:cs="Times New Roman"/>
          <w:b/>
          <w:color w:val="000000"/>
          <w:kern w:val="0"/>
        </w:rPr>
      </w:pPr>
    </w:p>
    <w:p w14:paraId="0598626D" w14:textId="77777777" w:rsidR="00732091" w:rsidRP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420494C4" w14:textId="77777777" w:rsidR="00732091" w:rsidRP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44CBF145" w14:textId="77777777" w:rsidR="00732091" w:rsidRP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504AEC7C" w14:textId="77777777" w:rsid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10F9E140" w14:textId="77777777" w:rsid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7D7F3E6A" w14:textId="77777777" w:rsidR="00732091" w:rsidRDefault="00732091" w:rsidP="00FF303B">
      <w:pPr>
        <w:autoSpaceDE w:val="0"/>
        <w:autoSpaceDN w:val="0"/>
        <w:adjustRightInd w:val="0"/>
        <w:rPr>
          <w:rFonts w:cs="Times New Roman"/>
          <w:b/>
          <w:color w:val="000000"/>
          <w:kern w:val="0"/>
        </w:rPr>
      </w:pPr>
    </w:p>
    <w:p w14:paraId="79CBC0B1" w14:textId="77777777" w:rsid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229B45E3" w14:textId="77777777" w:rsid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36D98CEF" w14:textId="77777777" w:rsid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470B877D" w14:textId="39D4E171" w:rsidR="00732091" w:rsidRP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  <w:r w:rsidRPr="00732091">
        <w:rPr>
          <w:rFonts w:cs="Times New Roman"/>
          <w:b/>
          <w:color w:val="000000"/>
          <w:kern w:val="0"/>
        </w:rPr>
        <w:t>Next Meeting</w:t>
      </w:r>
    </w:p>
    <w:p w14:paraId="2059A340" w14:textId="5A586892" w:rsidR="00732091" w:rsidRPr="00732091" w:rsidRDefault="00732091" w:rsidP="00732091">
      <w:pPr>
        <w:autoSpaceDE w:val="0"/>
        <w:autoSpaceDN w:val="0"/>
        <w:adjustRightInd w:val="0"/>
        <w:jc w:val="center"/>
        <w:rPr>
          <w:rFonts w:cs="Times New Roman"/>
          <w:bCs w:val="0"/>
          <w:color w:val="000000"/>
          <w:kern w:val="0"/>
        </w:rPr>
      </w:pPr>
      <w:r w:rsidRPr="00732091">
        <w:rPr>
          <w:rFonts w:cs="Times New Roman"/>
          <w:b/>
          <w:color w:val="000000"/>
          <w:kern w:val="0"/>
        </w:rPr>
        <w:t xml:space="preserve">Date: </w:t>
      </w:r>
      <w:r>
        <w:rPr>
          <w:rFonts w:cs="Times New Roman"/>
          <w:bCs w:val="0"/>
          <w:color w:val="000000"/>
          <w:kern w:val="0"/>
        </w:rPr>
        <w:t>February 20, 2025</w:t>
      </w:r>
    </w:p>
    <w:p w14:paraId="29D883C0" w14:textId="77777777" w:rsidR="00732091" w:rsidRPr="00732091" w:rsidRDefault="00732091" w:rsidP="00732091">
      <w:pPr>
        <w:autoSpaceDE w:val="0"/>
        <w:adjustRightInd w:val="0"/>
        <w:jc w:val="center"/>
        <w:rPr>
          <w:rFonts w:cstheme="minorBidi"/>
          <w:b/>
          <w:color w:val="000000"/>
          <w:kern w:val="0"/>
        </w:rPr>
      </w:pPr>
      <w:r w:rsidRPr="00732091">
        <w:rPr>
          <w:rFonts w:cstheme="minorBidi"/>
          <w:b/>
          <w:color w:val="000000"/>
          <w:kern w:val="0"/>
        </w:rPr>
        <w:t>Location</w:t>
      </w:r>
      <w:r w:rsidRPr="00732091">
        <w:rPr>
          <w:rFonts w:cstheme="minorBidi"/>
          <w:bCs w:val="0"/>
          <w:color w:val="000000"/>
          <w:kern w:val="0"/>
        </w:rPr>
        <w:t xml:space="preserve">: </w:t>
      </w:r>
      <w:r w:rsidRPr="00732091">
        <w:rPr>
          <w:rFonts w:cstheme="minorBidi"/>
          <w:bCs w:val="0"/>
          <w:kern w:val="0"/>
        </w:rPr>
        <w:t>Online Zoom meeting</w:t>
      </w:r>
    </w:p>
    <w:p w14:paraId="72432ABF" w14:textId="77777777" w:rsidR="00732091" w:rsidRPr="00732091" w:rsidRDefault="00732091" w:rsidP="00732091">
      <w:pPr>
        <w:spacing w:after="160" w:line="259" w:lineRule="auto"/>
        <w:jc w:val="center"/>
        <w:rPr>
          <w:rFonts w:cstheme="minorBidi"/>
          <w:b/>
          <w:kern w:val="0"/>
        </w:rPr>
      </w:pPr>
      <w:r w:rsidRPr="00732091">
        <w:rPr>
          <w:rFonts w:cstheme="minorBidi"/>
          <w:b/>
          <w:kern w:val="0"/>
        </w:rPr>
        <w:t>Time:</w:t>
      </w:r>
      <w:r w:rsidRPr="00732091">
        <w:rPr>
          <w:rFonts w:cstheme="minorBidi"/>
          <w:bCs w:val="0"/>
          <w:kern w:val="0"/>
        </w:rPr>
        <w:t xml:space="preserve"> 3:30pm</w:t>
      </w:r>
    </w:p>
    <w:p w14:paraId="15CBE4F7" w14:textId="77777777" w:rsidR="00732091" w:rsidRPr="00732091" w:rsidRDefault="00732091" w:rsidP="00732091">
      <w:pPr>
        <w:spacing w:after="160" w:line="259" w:lineRule="auto"/>
        <w:rPr>
          <w:rFonts w:asciiTheme="minorHAnsi" w:hAnsiTheme="minorHAnsi" w:cstheme="minorBidi"/>
          <w:bCs w:val="0"/>
          <w:kern w:val="0"/>
          <w:sz w:val="22"/>
          <w:szCs w:val="22"/>
        </w:rPr>
      </w:pPr>
    </w:p>
    <w:p w14:paraId="5C0E7B82" w14:textId="77777777" w:rsidR="00732091" w:rsidRPr="00732091" w:rsidRDefault="00732091" w:rsidP="00A81A6B">
      <w:pPr>
        <w:widowControl w:val="0"/>
        <w:tabs>
          <w:tab w:val="left" w:pos="680"/>
        </w:tabs>
        <w:autoSpaceDE w:val="0"/>
        <w:autoSpaceDN w:val="0"/>
        <w:rPr>
          <w:b/>
          <w:bCs w:val="0"/>
        </w:rPr>
      </w:pPr>
    </w:p>
    <w:sectPr w:rsidR="00732091" w:rsidRPr="00732091" w:rsidSect="00CC2A44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5C5" w14:textId="77777777" w:rsidR="00732091" w:rsidRDefault="00732091" w:rsidP="00732091">
      <w:r>
        <w:separator/>
      </w:r>
    </w:p>
  </w:endnote>
  <w:endnote w:type="continuationSeparator" w:id="0">
    <w:p w14:paraId="39559074" w14:textId="77777777" w:rsidR="00732091" w:rsidRDefault="00732091" w:rsidP="0073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53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F55EB" w14:textId="507C2FB9" w:rsidR="00732091" w:rsidRDefault="007320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1845116D" w14:textId="77777777" w:rsidR="00732091" w:rsidRDefault="0073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1781" w14:textId="77777777" w:rsidR="00732091" w:rsidRDefault="00732091" w:rsidP="00732091">
      <w:r>
        <w:separator/>
      </w:r>
    </w:p>
  </w:footnote>
  <w:footnote w:type="continuationSeparator" w:id="0">
    <w:p w14:paraId="3CDA0379" w14:textId="77777777" w:rsidR="00732091" w:rsidRDefault="00732091" w:rsidP="0073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39A"/>
    <w:multiLevelType w:val="hybridMultilevel"/>
    <w:tmpl w:val="E5C6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4010"/>
    <w:multiLevelType w:val="hybridMultilevel"/>
    <w:tmpl w:val="C168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0A2"/>
    <w:multiLevelType w:val="hybridMultilevel"/>
    <w:tmpl w:val="8826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0A3F"/>
    <w:multiLevelType w:val="hybridMultilevel"/>
    <w:tmpl w:val="9E5CDE82"/>
    <w:lvl w:ilvl="0" w:tplc="9DFC59B6">
      <w:numFmt w:val="bullet"/>
      <w:lvlText w:val=""/>
      <w:lvlJc w:val="left"/>
      <w:pPr>
        <w:ind w:left="6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FCB450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2" w:tplc="F1308408">
      <w:numFmt w:val="bullet"/>
      <w:lvlText w:val="•"/>
      <w:lvlJc w:val="left"/>
      <w:pPr>
        <w:ind w:left="2392" w:hanging="361"/>
      </w:pPr>
      <w:rPr>
        <w:rFonts w:hint="default"/>
        <w:lang w:val="en-US" w:eastAsia="en-US" w:bidi="ar-SA"/>
      </w:rPr>
    </w:lvl>
    <w:lvl w:ilvl="3" w:tplc="8C4004FA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4" w:tplc="6A6AC984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6C20A462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C7C2E278">
      <w:numFmt w:val="bullet"/>
      <w:lvlText w:val="•"/>
      <w:lvlJc w:val="left"/>
      <w:pPr>
        <w:ind w:left="5816" w:hanging="361"/>
      </w:pPr>
      <w:rPr>
        <w:rFonts w:hint="default"/>
        <w:lang w:val="en-US" w:eastAsia="en-US" w:bidi="ar-SA"/>
      </w:rPr>
    </w:lvl>
    <w:lvl w:ilvl="7" w:tplc="D550DA74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8" w:tplc="5078801A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D9C2BBF"/>
    <w:multiLevelType w:val="hybridMultilevel"/>
    <w:tmpl w:val="0BA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79BD"/>
    <w:multiLevelType w:val="hybridMultilevel"/>
    <w:tmpl w:val="99FC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035267">
    <w:abstractNumId w:val="3"/>
  </w:num>
  <w:num w:numId="2" w16cid:durableId="1688824788">
    <w:abstractNumId w:val="5"/>
  </w:num>
  <w:num w:numId="3" w16cid:durableId="31928151">
    <w:abstractNumId w:val="2"/>
  </w:num>
  <w:num w:numId="4" w16cid:durableId="1500343363">
    <w:abstractNumId w:val="1"/>
  </w:num>
  <w:num w:numId="5" w16cid:durableId="93476735">
    <w:abstractNumId w:val="4"/>
  </w:num>
  <w:num w:numId="6" w16cid:durableId="106194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44"/>
    <w:rsid w:val="00007CE0"/>
    <w:rsid w:val="000C0C4B"/>
    <w:rsid w:val="000D0A8E"/>
    <w:rsid w:val="001C6DCC"/>
    <w:rsid w:val="00255514"/>
    <w:rsid w:val="002F39DA"/>
    <w:rsid w:val="004D09BF"/>
    <w:rsid w:val="005B463B"/>
    <w:rsid w:val="005C6142"/>
    <w:rsid w:val="00617AB7"/>
    <w:rsid w:val="006C055B"/>
    <w:rsid w:val="0072678F"/>
    <w:rsid w:val="00732091"/>
    <w:rsid w:val="007855C7"/>
    <w:rsid w:val="008336FC"/>
    <w:rsid w:val="00884022"/>
    <w:rsid w:val="008E3710"/>
    <w:rsid w:val="0091794D"/>
    <w:rsid w:val="009310F0"/>
    <w:rsid w:val="00947344"/>
    <w:rsid w:val="00A81A6B"/>
    <w:rsid w:val="00AA14C2"/>
    <w:rsid w:val="00AE31F4"/>
    <w:rsid w:val="00B6671C"/>
    <w:rsid w:val="00C16218"/>
    <w:rsid w:val="00CC2A44"/>
    <w:rsid w:val="00CF542D"/>
    <w:rsid w:val="00DC4B74"/>
    <w:rsid w:val="00EC4257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8345"/>
  <w15:chartTrackingRefBased/>
  <w15:docId w15:val="{A0561110-ACBC-4D02-B27C-11E572B7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A4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A4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A4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A4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A4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A44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A44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A44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A44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A44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A44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A44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A44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A44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A4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A4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A4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A4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A44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A44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44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A4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2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A44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81A6B"/>
    <w:pPr>
      <w:widowControl w:val="0"/>
      <w:autoSpaceDE w:val="0"/>
      <w:autoSpaceDN w:val="0"/>
    </w:pPr>
    <w:rPr>
      <w:rFonts w:ascii="Arial" w:eastAsia="Arial" w:hAnsi="Arial" w:cs="Arial"/>
      <w:bCs w:val="0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1A6B"/>
    <w:rPr>
      <w:rFonts w:ascii="Arial" w:eastAsia="Arial" w:hAnsi="Arial" w:cs="Arial"/>
      <w:bCs w:val="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2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091"/>
  </w:style>
  <w:style w:type="paragraph" w:styleId="Footer">
    <w:name w:val="footer"/>
    <w:basedOn w:val="Normal"/>
    <w:link w:val="FooterChar"/>
    <w:uiPriority w:val="99"/>
    <w:unhideWhenUsed/>
    <w:rsid w:val="00732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4</cp:revision>
  <dcterms:created xsi:type="dcterms:W3CDTF">2025-02-13T16:58:00Z</dcterms:created>
  <dcterms:modified xsi:type="dcterms:W3CDTF">2025-03-31T13:36:00Z</dcterms:modified>
</cp:coreProperties>
</file>